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E053E" w14:textId="335160D5" w:rsidR="004249F0" w:rsidRPr="00587EBB" w:rsidRDefault="00587EBB" w:rsidP="004249F0">
      <w:pPr>
        <w:jc w:val="left"/>
        <w:rPr>
          <w:rFonts w:ascii="Arial" w:hAnsi="Arial" w:cs="Arial"/>
          <w:b/>
          <w:sz w:val="20"/>
        </w:rPr>
      </w:pPr>
      <w:r w:rsidRPr="00587EBB">
        <w:rPr>
          <w:rFonts w:ascii="Arial" w:hAnsi="Arial" w:cs="Arial"/>
          <w:noProof/>
          <w:sz w:val="20"/>
        </w:rPr>
        <w:drawing>
          <wp:inline distT="0" distB="0" distL="0" distR="0" wp14:anchorId="53FCA67E" wp14:editId="1E8C04D2">
            <wp:extent cx="971550" cy="304800"/>
            <wp:effectExtent l="0" t="0" r="0" b="0"/>
            <wp:docPr id="1277286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1550" cy="304800"/>
                    </a:xfrm>
                    <a:prstGeom prst="rect">
                      <a:avLst/>
                    </a:prstGeom>
                    <a:noFill/>
                    <a:ln>
                      <a:noFill/>
                    </a:ln>
                  </pic:spPr>
                </pic:pic>
              </a:graphicData>
            </a:graphic>
          </wp:inline>
        </w:drawing>
      </w:r>
    </w:p>
    <w:p w14:paraId="08A23114" w14:textId="22F5A71B" w:rsidR="006167E1" w:rsidRPr="00587EBB" w:rsidRDefault="006167E1" w:rsidP="00975E93">
      <w:pPr>
        <w:jc w:val="center"/>
        <w:rPr>
          <w:rFonts w:ascii="Arial" w:hAnsi="Arial" w:cs="Arial"/>
          <w:b/>
          <w:sz w:val="20"/>
        </w:rPr>
      </w:pPr>
    </w:p>
    <w:p w14:paraId="56F1432A" w14:textId="77777777" w:rsidR="006167E1" w:rsidRPr="00587EBB" w:rsidRDefault="006167E1" w:rsidP="00B90F89">
      <w:pPr>
        <w:ind w:left="5760" w:firstLine="720"/>
        <w:jc w:val="center"/>
        <w:rPr>
          <w:rFonts w:ascii="Arial" w:hAnsi="Arial" w:cs="Arial"/>
          <w:b/>
          <w:sz w:val="20"/>
        </w:rPr>
      </w:pPr>
    </w:p>
    <w:p w14:paraId="265F28A7" w14:textId="77777777" w:rsidR="006167E1" w:rsidRPr="00587EBB" w:rsidRDefault="006167E1" w:rsidP="00B90F89">
      <w:pPr>
        <w:ind w:left="5760" w:firstLine="720"/>
        <w:jc w:val="center"/>
        <w:rPr>
          <w:rFonts w:ascii="Arial" w:hAnsi="Arial" w:cs="Arial"/>
          <w:b/>
          <w:sz w:val="20"/>
        </w:rPr>
      </w:pPr>
    </w:p>
    <w:p w14:paraId="1A1E0455" w14:textId="28DD3CFE" w:rsidR="00EF7F64" w:rsidRPr="00587EBB" w:rsidRDefault="009F0E3E" w:rsidP="00B90F89">
      <w:pPr>
        <w:ind w:left="5760" w:firstLine="720"/>
        <w:jc w:val="center"/>
        <w:rPr>
          <w:rFonts w:ascii="Arial" w:hAnsi="Arial" w:cs="Arial"/>
          <w:b/>
          <w:sz w:val="20"/>
        </w:rPr>
      </w:pPr>
      <w:r w:rsidRPr="00587EBB">
        <w:rPr>
          <w:rFonts w:ascii="Arial" w:hAnsi="Arial" w:cs="Arial"/>
          <w:b/>
          <w:sz w:val="20"/>
        </w:rPr>
        <w:t xml:space="preserve">   </w:t>
      </w:r>
      <w:r w:rsidR="00363B7A" w:rsidRPr="00587EBB">
        <w:rPr>
          <w:rFonts w:ascii="Arial" w:hAnsi="Arial" w:cs="Arial"/>
          <w:b/>
          <w:sz w:val="20"/>
        </w:rPr>
        <w:t>Pirkimo sąlygų</w:t>
      </w:r>
      <w:r w:rsidR="00BA7C82" w:rsidRPr="00587EBB">
        <w:rPr>
          <w:rFonts w:ascii="Arial" w:hAnsi="Arial" w:cs="Arial"/>
          <w:b/>
          <w:sz w:val="20"/>
        </w:rPr>
        <w:t xml:space="preserve"> </w:t>
      </w:r>
      <w:r w:rsidR="00ED4B63" w:rsidRPr="00587EBB">
        <w:rPr>
          <w:rFonts w:ascii="Arial" w:hAnsi="Arial" w:cs="Arial"/>
          <w:b/>
          <w:sz w:val="20"/>
        </w:rPr>
        <w:t>1</w:t>
      </w:r>
      <w:r w:rsidR="00BA7C82" w:rsidRPr="00587EBB">
        <w:rPr>
          <w:rFonts w:ascii="Arial" w:hAnsi="Arial" w:cs="Arial"/>
          <w:b/>
          <w:sz w:val="20"/>
        </w:rPr>
        <w:t xml:space="preserve"> priedas</w:t>
      </w:r>
    </w:p>
    <w:p w14:paraId="0C98FCDC" w14:textId="7C969AAA" w:rsidR="009C0D46" w:rsidRPr="00587EBB" w:rsidRDefault="004358AB" w:rsidP="00B90F89">
      <w:pPr>
        <w:ind w:left="6480" w:right="-178" w:firstLine="720"/>
        <w:rPr>
          <w:rFonts w:ascii="Arial" w:hAnsi="Arial" w:cs="Arial"/>
          <w:b/>
          <w:i/>
          <w:sz w:val="20"/>
        </w:rPr>
      </w:pPr>
      <w:r w:rsidRPr="00587EBB">
        <w:rPr>
          <w:rFonts w:ascii="Arial" w:hAnsi="Arial" w:cs="Arial"/>
          <w:b/>
          <w:i/>
          <w:sz w:val="20"/>
        </w:rPr>
        <w:t xml:space="preserve"> </w:t>
      </w:r>
      <w:r w:rsidR="00CC361D" w:rsidRPr="00587EBB">
        <w:rPr>
          <w:rFonts w:ascii="Arial" w:hAnsi="Arial" w:cs="Arial"/>
          <w:b/>
          <w:i/>
          <w:sz w:val="20"/>
        </w:rPr>
        <w:t>P</w:t>
      </w:r>
      <w:r w:rsidR="00456A50" w:rsidRPr="00587EBB">
        <w:rPr>
          <w:rFonts w:ascii="Arial" w:hAnsi="Arial" w:cs="Arial"/>
          <w:b/>
          <w:i/>
          <w:sz w:val="20"/>
        </w:rPr>
        <w:t>asiūlymo forma</w:t>
      </w:r>
    </w:p>
    <w:p w14:paraId="64293E70" w14:textId="77777777" w:rsidR="009C0D46" w:rsidRPr="00587EBB" w:rsidRDefault="009C0D46" w:rsidP="00CB69AE">
      <w:pPr>
        <w:ind w:right="-178"/>
        <w:jc w:val="center"/>
        <w:rPr>
          <w:rFonts w:ascii="Arial" w:hAnsi="Arial" w:cs="Arial"/>
          <w:sz w:val="20"/>
        </w:rPr>
      </w:pPr>
    </w:p>
    <w:p w14:paraId="1D4D4993" w14:textId="77777777" w:rsidR="00CB69AE" w:rsidRPr="00587EBB" w:rsidRDefault="00CB69AE" w:rsidP="00CB69AE">
      <w:pPr>
        <w:ind w:right="-178"/>
        <w:jc w:val="center"/>
        <w:rPr>
          <w:rFonts w:ascii="Arial" w:hAnsi="Arial" w:cs="Arial"/>
          <w:sz w:val="20"/>
        </w:rPr>
      </w:pPr>
      <w:r w:rsidRPr="00587EBB">
        <w:rPr>
          <w:rFonts w:ascii="Arial" w:hAnsi="Arial" w:cs="Arial"/>
          <w:sz w:val="20"/>
        </w:rPr>
        <w:t>Herbas arba prekių ženklas</w:t>
      </w:r>
    </w:p>
    <w:p w14:paraId="390C3BAF" w14:textId="77777777" w:rsidR="00CB69AE" w:rsidRPr="00587EBB" w:rsidRDefault="00CB69AE" w:rsidP="00CB69AE">
      <w:pPr>
        <w:ind w:right="-178"/>
        <w:jc w:val="center"/>
        <w:rPr>
          <w:rFonts w:ascii="Arial" w:hAnsi="Arial" w:cs="Arial"/>
          <w:sz w:val="20"/>
        </w:rPr>
      </w:pPr>
      <w:r w:rsidRPr="00587EBB">
        <w:rPr>
          <w:rFonts w:ascii="Arial" w:hAnsi="Arial" w:cs="Arial"/>
          <w:sz w:val="20"/>
        </w:rPr>
        <w:t>(</w:t>
      </w:r>
      <w:r w:rsidR="000304D9" w:rsidRPr="00587EBB">
        <w:rPr>
          <w:rFonts w:ascii="Arial" w:hAnsi="Arial" w:cs="Arial"/>
          <w:sz w:val="20"/>
        </w:rPr>
        <w:t>Tie</w:t>
      </w:r>
      <w:r w:rsidRPr="00587EBB">
        <w:rPr>
          <w:rFonts w:ascii="Arial" w:hAnsi="Arial" w:cs="Arial"/>
          <w:sz w:val="20"/>
        </w:rPr>
        <w:t>kėjo pavadinimas)</w:t>
      </w:r>
    </w:p>
    <w:p w14:paraId="255A73A8" w14:textId="77777777" w:rsidR="00CB69AE" w:rsidRPr="00587EBB" w:rsidRDefault="00CB69AE" w:rsidP="00CB69AE">
      <w:pPr>
        <w:ind w:right="-178"/>
        <w:jc w:val="center"/>
        <w:rPr>
          <w:rFonts w:ascii="Arial" w:hAnsi="Arial" w:cs="Arial"/>
          <w:sz w:val="20"/>
        </w:rPr>
      </w:pPr>
      <w:r w:rsidRPr="00587EBB">
        <w:rPr>
          <w:rFonts w:ascii="Arial" w:hAnsi="Arial" w:cs="Arial"/>
          <w:sz w:val="20"/>
        </w:rPr>
        <w:t>(Juridinio asmens teisinė forma, buveinė, kontaktinė informacija, registro, kuriame kaupi</w:t>
      </w:r>
      <w:r w:rsidR="000304D9" w:rsidRPr="00587EBB">
        <w:rPr>
          <w:rFonts w:ascii="Arial" w:hAnsi="Arial" w:cs="Arial"/>
          <w:sz w:val="20"/>
        </w:rPr>
        <w:t>ami ir saugomi duomenys apie Tie</w:t>
      </w:r>
      <w:r w:rsidRPr="00587EBB">
        <w:rPr>
          <w:rFonts w:ascii="Arial" w:hAnsi="Arial" w:cs="Arial"/>
          <w:sz w:val="20"/>
        </w:rPr>
        <w:t>kėją, pavadinimas, juridinio asmens kodas, pridėtinės vertės mokesčio mokėtojo kodas, jei juridinis asmuo yra pridėtinės vertės mokesčio mokėtojas)</w:t>
      </w:r>
    </w:p>
    <w:p w14:paraId="622BB19E" w14:textId="77777777" w:rsidR="008620BC" w:rsidRPr="00587EBB" w:rsidRDefault="008620BC" w:rsidP="00CB69AE">
      <w:pPr>
        <w:tabs>
          <w:tab w:val="center" w:pos="2520"/>
        </w:tabs>
        <w:rPr>
          <w:rFonts w:ascii="Arial" w:hAnsi="Arial" w:cs="Arial"/>
          <w:sz w:val="20"/>
        </w:rPr>
      </w:pPr>
    </w:p>
    <w:p w14:paraId="2919F623" w14:textId="315186CB" w:rsidR="00E20071" w:rsidRDefault="00D63706" w:rsidP="00E20071">
      <w:pPr>
        <w:tabs>
          <w:tab w:val="center" w:pos="2520"/>
        </w:tabs>
        <w:jc w:val="center"/>
        <w:rPr>
          <w:rFonts w:ascii="Arial" w:hAnsi="Arial" w:cs="Arial"/>
          <w:b/>
          <w:bCs/>
          <w:color w:val="000000"/>
          <w:sz w:val="20"/>
        </w:rPr>
      </w:pPr>
      <w:r w:rsidRPr="00587EBB">
        <w:rPr>
          <w:rFonts w:ascii="Arial" w:hAnsi="Arial" w:cs="Arial"/>
          <w:b/>
          <w:bCs/>
          <w:color w:val="000000"/>
          <w:sz w:val="20"/>
        </w:rPr>
        <w:t xml:space="preserve">PASIŪLYMAS </w:t>
      </w:r>
      <w:r w:rsidR="00553A4E" w:rsidRPr="00587EBB">
        <w:rPr>
          <w:rFonts w:ascii="Arial" w:hAnsi="Arial" w:cs="Arial"/>
          <w:b/>
          <w:bCs/>
          <w:color w:val="000000"/>
          <w:sz w:val="20"/>
        </w:rPr>
        <w:br/>
      </w:r>
      <w:r w:rsidR="00553A4E" w:rsidRPr="00587EBB">
        <w:rPr>
          <w:rFonts w:ascii="Arial" w:hAnsi="Arial" w:cs="Arial"/>
          <w:b/>
          <w:bCs/>
          <w:color w:val="000000"/>
          <w:sz w:val="20"/>
        </w:rPr>
        <w:br/>
      </w:r>
      <w:r w:rsidR="009914A7">
        <w:rPr>
          <w:rFonts w:ascii="Arial" w:hAnsi="Arial" w:cs="Arial"/>
          <w:b/>
          <w:bCs/>
          <w:color w:val="000000"/>
          <w:sz w:val="20"/>
        </w:rPr>
        <w:t xml:space="preserve">Draudimo paslaugų pirkimui </w:t>
      </w:r>
    </w:p>
    <w:p w14:paraId="0C3A02FD" w14:textId="77777777" w:rsidR="004E783A" w:rsidRPr="00587EBB" w:rsidRDefault="004E783A" w:rsidP="00E20071">
      <w:pPr>
        <w:tabs>
          <w:tab w:val="center" w:pos="2520"/>
        </w:tabs>
        <w:jc w:val="center"/>
        <w:rPr>
          <w:rFonts w:ascii="Arial" w:hAnsi="Arial" w:cs="Arial"/>
          <w:b/>
          <w:sz w:val="20"/>
        </w:rPr>
      </w:pPr>
    </w:p>
    <w:p w14:paraId="5D0EDBAF" w14:textId="5A715B72" w:rsidR="00CB69AE" w:rsidRPr="00587EBB" w:rsidRDefault="00CB69AE" w:rsidP="00CB69AE">
      <w:pPr>
        <w:shd w:val="clear" w:color="auto" w:fill="FFFFFF"/>
        <w:jc w:val="center"/>
        <w:rPr>
          <w:rFonts w:ascii="Arial" w:hAnsi="Arial" w:cs="Arial"/>
          <w:b/>
          <w:bCs/>
          <w:color w:val="000000"/>
          <w:sz w:val="20"/>
        </w:rPr>
      </w:pPr>
      <w:r w:rsidRPr="00587EBB">
        <w:rPr>
          <w:rFonts w:ascii="Arial" w:hAnsi="Arial" w:cs="Arial"/>
          <w:sz w:val="20"/>
        </w:rPr>
        <w:t>_____________</w:t>
      </w:r>
      <w:r w:rsidRPr="00587EBB">
        <w:rPr>
          <w:rFonts w:ascii="Arial" w:hAnsi="Arial" w:cs="Arial"/>
          <w:b/>
          <w:bCs/>
          <w:color w:val="000000"/>
          <w:sz w:val="20"/>
        </w:rPr>
        <w:t xml:space="preserve"> </w:t>
      </w:r>
      <w:r w:rsidRPr="00587EBB">
        <w:rPr>
          <w:rFonts w:ascii="Arial" w:hAnsi="Arial" w:cs="Arial"/>
          <w:sz w:val="20"/>
        </w:rPr>
        <w:t>Nr.______</w:t>
      </w:r>
    </w:p>
    <w:p w14:paraId="1E0EA843" w14:textId="77777777" w:rsidR="00CB69AE" w:rsidRPr="00587EBB" w:rsidRDefault="00CB69AE" w:rsidP="00CB69AE">
      <w:pPr>
        <w:shd w:val="clear" w:color="auto" w:fill="FFFFFF"/>
        <w:jc w:val="center"/>
        <w:rPr>
          <w:rFonts w:ascii="Arial" w:hAnsi="Arial" w:cs="Arial"/>
          <w:bCs/>
          <w:color w:val="000000"/>
          <w:sz w:val="20"/>
        </w:rPr>
      </w:pPr>
      <w:r w:rsidRPr="00587EBB">
        <w:rPr>
          <w:rFonts w:ascii="Arial" w:hAnsi="Arial" w:cs="Arial"/>
          <w:bCs/>
          <w:color w:val="000000"/>
          <w:sz w:val="20"/>
        </w:rPr>
        <w:t>(Data)</w:t>
      </w:r>
    </w:p>
    <w:p w14:paraId="3359C418" w14:textId="77777777" w:rsidR="00CB69AE" w:rsidRPr="00587EBB" w:rsidRDefault="00CB69AE" w:rsidP="00CB69AE">
      <w:pPr>
        <w:shd w:val="clear" w:color="auto" w:fill="FFFFFF"/>
        <w:jc w:val="center"/>
        <w:rPr>
          <w:rFonts w:ascii="Arial" w:hAnsi="Arial" w:cs="Arial"/>
          <w:bCs/>
          <w:color w:val="000000"/>
          <w:sz w:val="20"/>
        </w:rPr>
      </w:pPr>
      <w:r w:rsidRPr="00587EBB">
        <w:rPr>
          <w:rFonts w:ascii="Arial" w:hAnsi="Arial" w:cs="Arial"/>
          <w:bCs/>
          <w:color w:val="000000"/>
          <w:sz w:val="20"/>
        </w:rPr>
        <w:t>_____________</w:t>
      </w:r>
    </w:p>
    <w:p w14:paraId="15C49793" w14:textId="77777777" w:rsidR="00CB69AE" w:rsidRPr="00587EBB" w:rsidRDefault="00CB69AE" w:rsidP="00CB69AE">
      <w:pPr>
        <w:shd w:val="clear" w:color="auto" w:fill="FFFFFF"/>
        <w:jc w:val="center"/>
        <w:rPr>
          <w:rFonts w:ascii="Arial" w:hAnsi="Arial" w:cs="Arial"/>
          <w:bCs/>
          <w:color w:val="000000"/>
          <w:sz w:val="20"/>
        </w:rPr>
      </w:pPr>
      <w:r w:rsidRPr="00587EBB">
        <w:rPr>
          <w:rFonts w:ascii="Arial" w:hAnsi="Arial" w:cs="Arial"/>
          <w:bCs/>
          <w:color w:val="000000"/>
          <w:sz w:val="20"/>
        </w:rPr>
        <w:t>(Sudarymo vieta)</w:t>
      </w:r>
    </w:p>
    <w:p w14:paraId="2FB2315C" w14:textId="593A1E3C" w:rsidR="00B45278" w:rsidRPr="00587EBB" w:rsidRDefault="00B45278" w:rsidP="00B45278">
      <w:pPr>
        <w:rPr>
          <w:rFonts w:ascii="Arial" w:hAnsi="Arial" w:cs="Arial"/>
          <w:sz w:val="20"/>
        </w:rPr>
      </w:pPr>
    </w:p>
    <w:p w14:paraId="0DF0DACE" w14:textId="75E3654D" w:rsidR="0041703B" w:rsidRPr="00587EBB" w:rsidRDefault="00B45278" w:rsidP="00173781">
      <w:pPr>
        <w:ind w:firstLine="142"/>
        <w:rPr>
          <w:rFonts w:ascii="Arial" w:hAnsi="Arial" w:cs="Arial"/>
          <w:b/>
          <w:bCs/>
          <w:sz w:val="20"/>
        </w:rPr>
      </w:pPr>
      <w:r w:rsidRPr="00587EBB">
        <w:rPr>
          <w:rFonts w:ascii="Arial" w:hAnsi="Arial" w:cs="Arial"/>
          <w:b/>
          <w:bCs/>
          <w:sz w:val="20"/>
        </w:rPr>
        <w:t>Informacija apie tiekėją:</w:t>
      </w:r>
    </w:p>
    <w:p w14:paraId="3D1AE813" w14:textId="7D7FD1A7" w:rsidR="00B45278" w:rsidRPr="00587EBB" w:rsidRDefault="2944048B" w:rsidP="002B610D">
      <w:pPr>
        <w:ind w:left="142"/>
        <w:jc w:val="right"/>
        <w:rPr>
          <w:rFonts w:ascii="Arial" w:hAnsi="Arial" w:cs="Arial"/>
          <w:sz w:val="20"/>
        </w:rPr>
      </w:pPr>
      <w:r w:rsidRPr="00587EBB">
        <w:rPr>
          <w:rFonts w:ascii="Arial" w:hAnsi="Arial" w:cs="Arial"/>
          <w:sz w:val="20"/>
        </w:rPr>
        <w:t xml:space="preserve">                                                                                                                                                                    1 lentelė</w:t>
      </w:r>
    </w:p>
    <w:tbl>
      <w:tblPr>
        <w:tblW w:w="1045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6"/>
        <w:gridCol w:w="4528"/>
      </w:tblGrid>
      <w:tr w:rsidR="00EB25F0" w:rsidRPr="00587EBB" w14:paraId="5EE814B2" w14:textId="77777777" w:rsidTr="00D63706">
        <w:trPr>
          <w:trHeight w:val="364"/>
        </w:trPr>
        <w:tc>
          <w:tcPr>
            <w:tcW w:w="5926" w:type="dxa"/>
            <w:tcBorders>
              <w:top w:val="single" w:sz="4" w:space="0" w:color="auto"/>
              <w:left w:val="single" w:sz="4" w:space="0" w:color="auto"/>
              <w:bottom w:val="single" w:sz="4" w:space="0" w:color="auto"/>
              <w:right w:val="single" w:sz="4" w:space="0" w:color="auto"/>
            </w:tcBorders>
          </w:tcPr>
          <w:p w14:paraId="06E0BAC7" w14:textId="5DED711E" w:rsidR="00C46A7A" w:rsidRPr="00587EBB" w:rsidRDefault="00C46A7A" w:rsidP="00C46A7A">
            <w:pPr>
              <w:rPr>
                <w:rFonts w:ascii="Arial" w:hAnsi="Arial" w:cs="Arial"/>
                <w:sz w:val="20"/>
              </w:rPr>
            </w:pPr>
            <w:r w:rsidRPr="00587EBB">
              <w:rPr>
                <w:rFonts w:ascii="Arial" w:hAnsi="Arial" w:cs="Arial"/>
                <w:sz w:val="20"/>
              </w:rPr>
              <w:t xml:space="preserve">Tiekėjo pavadinimas </w:t>
            </w:r>
            <w:r w:rsidRPr="00587EBB">
              <w:rPr>
                <w:rFonts w:ascii="Arial" w:hAnsi="Arial" w:cs="Arial"/>
                <w:i/>
                <w:sz w:val="20"/>
              </w:rPr>
              <w:t>/Jeigu dalyvauja Tiekėjų grupė, surašomi visi grupės narių pavadinimai/</w:t>
            </w:r>
          </w:p>
        </w:tc>
        <w:tc>
          <w:tcPr>
            <w:tcW w:w="4528" w:type="dxa"/>
            <w:tcBorders>
              <w:top w:val="single" w:sz="4" w:space="0" w:color="auto"/>
              <w:left w:val="single" w:sz="4" w:space="0" w:color="auto"/>
              <w:bottom w:val="single" w:sz="4" w:space="0" w:color="auto"/>
              <w:right w:val="single" w:sz="4" w:space="0" w:color="auto"/>
            </w:tcBorders>
          </w:tcPr>
          <w:p w14:paraId="766A1658" w14:textId="5B90BCC0" w:rsidR="00C46A7A" w:rsidRPr="00587EBB" w:rsidRDefault="00C46A7A" w:rsidP="00C46A7A">
            <w:pPr>
              <w:rPr>
                <w:rFonts w:ascii="Arial" w:hAnsi="Arial" w:cs="Arial"/>
                <w:sz w:val="20"/>
              </w:rPr>
            </w:pPr>
            <w:r w:rsidRPr="00587EBB">
              <w:rPr>
                <w:rFonts w:ascii="Arial" w:hAnsi="Arial" w:cs="Arial"/>
                <w:bCs/>
                <w:color w:val="FF0000"/>
                <w:sz w:val="20"/>
              </w:rPr>
              <w:t>Užpildyti</w:t>
            </w:r>
          </w:p>
        </w:tc>
      </w:tr>
      <w:tr w:rsidR="00EB25F0" w:rsidRPr="00587EBB" w14:paraId="3FF86769" w14:textId="77777777" w:rsidTr="00D63706">
        <w:tc>
          <w:tcPr>
            <w:tcW w:w="5926" w:type="dxa"/>
            <w:tcBorders>
              <w:top w:val="single" w:sz="4" w:space="0" w:color="auto"/>
              <w:left w:val="single" w:sz="4" w:space="0" w:color="auto"/>
              <w:bottom w:val="single" w:sz="4" w:space="0" w:color="auto"/>
              <w:right w:val="single" w:sz="4" w:space="0" w:color="auto"/>
            </w:tcBorders>
          </w:tcPr>
          <w:p w14:paraId="086ECBB5" w14:textId="79198222" w:rsidR="00C46A7A" w:rsidRPr="00587EBB" w:rsidRDefault="00C46A7A" w:rsidP="00C46A7A">
            <w:pPr>
              <w:rPr>
                <w:rFonts w:ascii="Arial" w:hAnsi="Arial" w:cs="Arial"/>
                <w:sz w:val="20"/>
              </w:rPr>
            </w:pPr>
            <w:r w:rsidRPr="00587EBB">
              <w:rPr>
                <w:rFonts w:ascii="Arial" w:hAnsi="Arial" w:cs="Arial"/>
                <w:sz w:val="20"/>
              </w:rPr>
              <w:t xml:space="preserve">Tiekėjo adresas </w:t>
            </w:r>
            <w:r w:rsidRPr="00587EBB">
              <w:rPr>
                <w:rFonts w:ascii="Arial" w:hAnsi="Arial" w:cs="Arial"/>
                <w:i/>
                <w:sz w:val="20"/>
              </w:rPr>
              <w:t>/Jeigu dalyvauja Tiekėjų grupė, surašomi visi grupės narių adresai/</w:t>
            </w:r>
          </w:p>
        </w:tc>
        <w:tc>
          <w:tcPr>
            <w:tcW w:w="4528" w:type="dxa"/>
            <w:tcBorders>
              <w:top w:val="single" w:sz="4" w:space="0" w:color="auto"/>
              <w:left w:val="single" w:sz="4" w:space="0" w:color="auto"/>
              <w:bottom w:val="single" w:sz="4" w:space="0" w:color="auto"/>
              <w:right w:val="single" w:sz="4" w:space="0" w:color="auto"/>
            </w:tcBorders>
          </w:tcPr>
          <w:p w14:paraId="1D898678" w14:textId="5AA605D0" w:rsidR="00C46A7A" w:rsidRPr="00587EBB" w:rsidRDefault="00C46A7A" w:rsidP="00C46A7A">
            <w:pPr>
              <w:rPr>
                <w:rFonts w:ascii="Arial" w:hAnsi="Arial" w:cs="Arial"/>
                <w:sz w:val="20"/>
              </w:rPr>
            </w:pPr>
            <w:r w:rsidRPr="00587EBB">
              <w:rPr>
                <w:rFonts w:ascii="Arial" w:hAnsi="Arial" w:cs="Arial"/>
                <w:bCs/>
                <w:color w:val="FF0000"/>
                <w:sz w:val="20"/>
              </w:rPr>
              <w:t>Užpildyti</w:t>
            </w:r>
          </w:p>
        </w:tc>
      </w:tr>
      <w:tr w:rsidR="00EB25F0" w:rsidRPr="00587EBB" w14:paraId="73B658EE" w14:textId="77777777" w:rsidTr="00D63706">
        <w:tc>
          <w:tcPr>
            <w:tcW w:w="5926" w:type="dxa"/>
            <w:tcBorders>
              <w:top w:val="single" w:sz="4" w:space="0" w:color="auto"/>
              <w:left w:val="single" w:sz="4" w:space="0" w:color="auto"/>
              <w:bottom w:val="single" w:sz="4" w:space="0" w:color="auto"/>
              <w:right w:val="single" w:sz="4" w:space="0" w:color="auto"/>
            </w:tcBorders>
          </w:tcPr>
          <w:p w14:paraId="37A3FB5D" w14:textId="62A24451" w:rsidR="00C46A7A" w:rsidRPr="00587EBB" w:rsidRDefault="00C46A7A" w:rsidP="00C46A7A">
            <w:pPr>
              <w:rPr>
                <w:rFonts w:ascii="Arial" w:hAnsi="Arial" w:cs="Arial"/>
                <w:sz w:val="20"/>
              </w:rPr>
            </w:pPr>
            <w:r w:rsidRPr="00587EBB">
              <w:rPr>
                <w:rFonts w:ascii="Arial" w:hAnsi="Arial" w:cs="Arial"/>
                <w:sz w:val="20"/>
              </w:rPr>
              <w:t>Įmonės kodas</w:t>
            </w:r>
            <w:r w:rsidRPr="00587EBB">
              <w:rPr>
                <w:rFonts w:ascii="Arial" w:hAnsi="Arial" w:cs="Arial"/>
                <w:i/>
                <w:sz w:val="20"/>
              </w:rPr>
              <w:t xml:space="preserve"> /Jeigu dalyvauja Tiekėjų grupė, nurodomi visi grupės narių kodai /</w:t>
            </w:r>
          </w:p>
        </w:tc>
        <w:tc>
          <w:tcPr>
            <w:tcW w:w="4528" w:type="dxa"/>
            <w:tcBorders>
              <w:top w:val="single" w:sz="4" w:space="0" w:color="auto"/>
              <w:left w:val="single" w:sz="4" w:space="0" w:color="auto"/>
              <w:bottom w:val="single" w:sz="4" w:space="0" w:color="auto"/>
              <w:right w:val="single" w:sz="4" w:space="0" w:color="auto"/>
            </w:tcBorders>
          </w:tcPr>
          <w:p w14:paraId="28EEFEEB" w14:textId="2E39E444" w:rsidR="00C46A7A" w:rsidRPr="00587EBB" w:rsidRDefault="00C46A7A" w:rsidP="00C46A7A">
            <w:pPr>
              <w:rPr>
                <w:rFonts w:ascii="Arial" w:hAnsi="Arial" w:cs="Arial"/>
                <w:sz w:val="20"/>
              </w:rPr>
            </w:pPr>
            <w:r w:rsidRPr="00587EBB">
              <w:rPr>
                <w:rFonts w:ascii="Arial" w:hAnsi="Arial" w:cs="Arial"/>
                <w:bCs/>
                <w:color w:val="FF0000"/>
                <w:sz w:val="20"/>
              </w:rPr>
              <w:t>Užpildyti</w:t>
            </w:r>
          </w:p>
        </w:tc>
      </w:tr>
      <w:tr w:rsidR="00EB25F0" w:rsidRPr="00587EBB" w14:paraId="423F3430" w14:textId="77777777" w:rsidTr="00D63706">
        <w:trPr>
          <w:trHeight w:val="352"/>
        </w:trPr>
        <w:tc>
          <w:tcPr>
            <w:tcW w:w="5926" w:type="dxa"/>
            <w:tcBorders>
              <w:top w:val="single" w:sz="4" w:space="0" w:color="auto"/>
              <w:left w:val="single" w:sz="4" w:space="0" w:color="auto"/>
              <w:bottom w:val="single" w:sz="4" w:space="0" w:color="auto"/>
              <w:right w:val="single" w:sz="4" w:space="0" w:color="auto"/>
            </w:tcBorders>
          </w:tcPr>
          <w:p w14:paraId="357EA151" w14:textId="0623BBE9" w:rsidR="00C46A7A" w:rsidRPr="00587EBB" w:rsidRDefault="00C46A7A" w:rsidP="00C46A7A">
            <w:pPr>
              <w:rPr>
                <w:rFonts w:ascii="Arial" w:hAnsi="Arial" w:cs="Arial"/>
                <w:i/>
                <w:iCs/>
                <w:sz w:val="20"/>
              </w:rPr>
            </w:pPr>
            <w:r w:rsidRPr="00587EBB">
              <w:rPr>
                <w:rFonts w:ascii="Arial" w:hAnsi="Arial" w:cs="Arial"/>
                <w:i/>
                <w:iCs/>
                <w:sz w:val="20"/>
              </w:rPr>
              <w:t>Tiekėjo PVM mokėtojo kodas(-ai)</w:t>
            </w:r>
          </w:p>
        </w:tc>
        <w:tc>
          <w:tcPr>
            <w:tcW w:w="4528" w:type="dxa"/>
            <w:tcBorders>
              <w:top w:val="single" w:sz="4" w:space="0" w:color="auto"/>
              <w:left w:val="single" w:sz="4" w:space="0" w:color="auto"/>
              <w:bottom w:val="single" w:sz="4" w:space="0" w:color="auto"/>
              <w:right w:val="single" w:sz="4" w:space="0" w:color="auto"/>
            </w:tcBorders>
          </w:tcPr>
          <w:p w14:paraId="55FF67D5" w14:textId="7DF6C729" w:rsidR="00C46A7A" w:rsidRPr="00587EBB" w:rsidRDefault="00C46A7A" w:rsidP="00C46A7A">
            <w:pPr>
              <w:rPr>
                <w:rFonts w:ascii="Arial" w:hAnsi="Arial" w:cs="Arial"/>
                <w:sz w:val="20"/>
              </w:rPr>
            </w:pPr>
            <w:r w:rsidRPr="00587EBB">
              <w:rPr>
                <w:rFonts w:ascii="Arial" w:hAnsi="Arial" w:cs="Arial"/>
                <w:bCs/>
                <w:color w:val="FF0000"/>
                <w:sz w:val="20"/>
              </w:rPr>
              <w:t>Užpildyti</w:t>
            </w:r>
          </w:p>
        </w:tc>
      </w:tr>
      <w:tr w:rsidR="00EB25F0" w:rsidRPr="00587EBB" w14:paraId="2BDF4C75" w14:textId="77777777" w:rsidTr="00D63706">
        <w:trPr>
          <w:trHeight w:val="352"/>
        </w:trPr>
        <w:tc>
          <w:tcPr>
            <w:tcW w:w="5926" w:type="dxa"/>
            <w:tcBorders>
              <w:top w:val="single" w:sz="4" w:space="0" w:color="auto"/>
              <w:left w:val="single" w:sz="4" w:space="0" w:color="auto"/>
              <w:bottom w:val="single" w:sz="4" w:space="0" w:color="auto"/>
              <w:right w:val="single" w:sz="4" w:space="0" w:color="auto"/>
            </w:tcBorders>
          </w:tcPr>
          <w:p w14:paraId="7B1BF963" w14:textId="0CF602D7" w:rsidR="007101B6" w:rsidRPr="00587EBB" w:rsidRDefault="00A04F0C" w:rsidP="00C46A7A">
            <w:pPr>
              <w:rPr>
                <w:rFonts w:ascii="Arial" w:hAnsi="Arial" w:cs="Arial"/>
                <w:i/>
                <w:iCs/>
                <w:sz w:val="20"/>
              </w:rPr>
            </w:pPr>
            <w:r w:rsidRPr="00587EBB">
              <w:rPr>
                <w:rFonts w:ascii="Arial" w:hAnsi="Arial" w:cs="Arial"/>
                <w:i/>
                <w:iCs/>
                <w:sz w:val="20"/>
              </w:rPr>
              <w:t xml:space="preserve">Pasiūlymą pateikusio Tiekėjo ar </w:t>
            </w:r>
            <w:r w:rsidR="00EC1BA6" w:rsidRPr="00587EBB">
              <w:rPr>
                <w:rFonts w:ascii="Arial" w:hAnsi="Arial" w:cs="Arial"/>
                <w:i/>
                <w:iCs/>
                <w:sz w:val="20"/>
              </w:rPr>
              <w:t xml:space="preserve">jungtinės veiklos sutartimi paskirtojo atsakingojo partnerio </w:t>
            </w:r>
            <w:r w:rsidR="001046DC" w:rsidRPr="00587EBB">
              <w:rPr>
                <w:rFonts w:ascii="Arial" w:hAnsi="Arial" w:cs="Arial"/>
                <w:i/>
                <w:iCs/>
                <w:sz w:val="20"/>
              </w:rPr>
              <w:t xml:space="preserve">kontaktinis asmuo: pareigos, vardas, pavardė, </w:t>
            </w:r>
            <w:r w:rsidR="00BA4EAD" w:rsidRPr="00587EBB">
              <w:rPr>
                <w:rFonts w:ascii="Arial" w:hAnsi="Arial" w:cs="Arial"/>
                <w:i/>
                <w:iCs/>
                <w:sz w:val="20"/>
              </w:rPr>
              <w:t>telefono numeris, elektroninio pašto adresas</w:t>
            </w:r>
          </w:p>
        </w:tc>
        <w:tc>
          <w:tcPr>
            <w:tcW w:w="4528" w:type="dxa"/>
            <w:tcBorders>
              <w:top w:val="single" w:sz="4" w:space="0" w:color="auto"/>
              <w:left w:val="single" w:sz="4" w:space="0" w:color="auto"/>
              <w:bottom w:val="single" w:sz="4" w:space="0" w:color="auto"/>
              <w:right w:val="single" w:sz="4" w:space="0" w:color="auto"/>
            </w:tcBorders>
          </w:tcPr>
          <w:p w14:paraId="7B3B4552" w14:textId="4DE8F27C" w:rsidR="007101B6" w:rsidRPr="00587EBB" w:rsidRDefault="00BA4EAD" w:rsidP="00C46A7A">
            <w:pPr>
              <w:rPr>
                <w:rFonts w:ascii="Arial" w:hAnsi="Arial" w:cs="Arial"/>
                <w:bCs/>
                <w:color w:val="FF0000"/>
                <w:sz w:val="20"/>
              </w:rPr>
            </w:pPr>
            <w:r w:rsidRPr="00587EBB">
              <w:rPr>
                <w:rFonts w:ascii="Arial" w:hAnsi="Arial" w:cs="Arial"/>
                <w:bCs/>
                <w:color w:val="FF0000"/>
                <w:sz w:val="20"/>
              </w:rPr>
              <w:t>Užpildyti</w:t>
            </w:r>
          </w:p>
        </w:tc>
      </w:tr>
    </w:tbl>
    <w:p w14:paraId="6E396F27" w14:textId="77777777" w:rsidR="0041703B" w:rsidRPr="00587EBB" w:rsidRDefault="0041703B" w:rsidP="0041703B">
      <w:pPr>
        <w:rPr>
          <w:rFonts w:ascii="Arial" w:hAnsi="Arial" w:cs="Arial"/>
          <w:sz w:val="20"/>
        </w:rPr>
      </w:pPr>
    </w:p>
    <w:p w14:paraId="78000C87" w14:textId="72687FE7" w:rsidR="00B45278" w:rsidRPr="00587EBB" w:rsidRDefault="00356D75" w:rsidP="002F5867">
      <w:pPr>
        <w:jc w:val="center"/>
        <w:rPr>
          <w:rFonts w:ascii="Arial" w:hAnsi="Arial" w:cs="Arial"/>
          <w:sz w:val="20"/>
        </w:rPr>
      </w:pPr>
      <w:r w:rsidRPr="00587EBB">
        <w:rPr>
          <w:rFonts w:ascii="Arial" w:hAnsi="Arial" w:cs="Arial"/>
          <w:sz w:val="20"/>
        </w:rPr>
        <w:t>1.</w:t>
      </w:r>
      <w:r w:rsidRPr="00587EBB">
        <w:rPr>
          <w:rFonts w:ascii="Arial" w:hAnsi="Arial" w:cs="Arial"/>
          <w:b/>
          <w:bCs/>
          <w:sz w:val="20"/>
        </w:rPr>
        <w:tab/>
        <w:t>SUTIKIMAS SU PIRKIMO SĄLYGOMIS</w:t>
      </w:r>
    </w:p>
    <w:p w14:paraId="2F89ECC2" w14:textId="71C00ECD" w:rsidR="006F330B" w:rsidRPr="00587EBB" w:rsidRDefault="00612DC6" w:rsidP="5CE3534B">
      <w:pPr>
        <w:ind w:firstLine="709"/>
        <w:rPr>
          <w:rFonts w:ascii="Arial" w:hAnsi="Arial" w:cs="Arial"/>
          <w:sz w:val="20"/>
        </w:rPr>
      </w:pPr>
      <w:bookmarkStart w:id="0" w:name="_Hlk58399929"/>
      <w:r w:rsidRPr="00587EBB">
        <w:rPr>
          <w:rFonts w:ascii="Arial" w:hAnsi="Arial" w:cs="Arial"/>
          <w:sz w:val="20"/>
        </w:rPr>
        <w:t>1.</w:t>
      </w:r>
      <w:r w:rsidR="00356D75" w:rsidRPr="00587EBB">
        <w:rPr>
          <w:rFonts w:ascii="Arial" w:hAnsi="Arial" w:cs="Arial"/>
          <w:sz w:val="20"/>
        </w:rPr>
        <w:t>1.</w:t>
      </w:r>
      <w:r w:rsidRPr="00587EBB">
        <w:rPr>
          <w:rFonts w:ascii="Arial" w:hAnsi="Arial" w:cs="Arial"/>
          <w:sz w:val="20"/>
        </w:rPr>
        <w:t xml:space="preserve"> </w:t>
      </w:r>
      <w:r w:rsidR="00CE2654" w:rsidRPr="00587EBB">
        <w:rPr>
          <w:rFonts w:ascii="Arial" w:hAnsi="Arial" w:cs="Arial"/>
          <w:sz w:val="20"/>
        </w:rPr>
        <w:t xml:space="preserve">Šiuo pasiūlymu pažymime, kad </w:t>
      </w:r>
      <w:r w:rsidR="681C202E" w:rsidRPr="00587EBB">
        <w:rPr>
          <w:rFonts w:ascii="Arial" w:hAnsi="Arial" w:cs="Arial"/>
          <w:sz w:val="20"/>
        </w:rPr>
        <w:t xml:space="preserve">pateikdami savo Pasiūlymą, </w:t>
      </w:r>
      <w:r w:rsidR="00CE2654" w:rsidRPr="00587EBB">
        <w:rPr>
          <w:rFonts w:ascii="Arial" w:hAnsi="Arial" w:cs="Arial"/>
          <w:sz w:val="20"/>
        </w:rPr>
        <w:t xml:space="preserve">sutinkame su </w:t>
      </w:r>
      <w:r w:rsidR="74EB1EBC" w:rsidRPr="00587EBB">
        <w:rPr>
          <w:rFonts w:ascii="Arial" w:hAnsi="Arial" w:cs="Arial"/>
          <w:sz w:val="20"/>
        </w:rPr>
        <w:t xml:space="preserve">PĮ ir </w:t>
      </w:r>
      <w:r w:rsidR="00CE2654" w:rsidRPr="00587EBB">
        <w:rPr>
          <w:rFonts w:ascii="Arial" w:hAnsi="Arial" w:cs="Arial"/>
          <w:sz w:val="20"/>
        </w:rPr>
        <w:t>visomis pirkimo sąlygomis, nus</w:t>
      </w:r>
      <w:r w:rsidR="00335C38" w:rsidRPr="00587EBB">
        <w:rPr>
          <w:rFonts w:ascii="Arial" w:hAnsi="Arial" w:cs="Arial"/>
          <w:sz w:val="20"/>
        </w:rPr>
        <w:t>tatytomis pirkimo dokumentuose</w:t>
      </w:r>
      <w:r w:rsidR="30A1138D" w:rsidRPr="00587EBB">
        <w:rPr>
          <w:rFonts w:ascii="Arial" w:hAnsi="Arial" w:cs="Arial"/>
          <w:sz w:val="20"/>
        </w:rPr>
        <w:t xml:space="preserve"> ir būsimos Sutarties sąlygomis</w:t>
      </w:r>
      <w:r w:rsidR="001227A4" w:rsidRPr="00587EBB">
        <w:rPr>
          <w:rFonts w:ascii="Arial" w:hAnsi="Arial" w:cs="Arial"/>
          <w:sz w:val="20"/>
        </w:rPr>
        <w:t>.</w:t>
      </w:r>
    </w:p>
    <w:p w14:paraId="594CA65E" w14:textId="41EE86BC" w:rsidR="00BA7C82" w:rsidRPr="00587EBB" w:rsidRDefault="00356D75" w:rsidP="006F330B">
      <w:pPr>
        <w:ind w:firstLine="709"/>
        <w:rPr>
          <w:rFonts w:ascii="Arial" w:hAnsi="Arial" w:cs="Arial"/>
          <w:sz w:val="20"/>
        </w:rPr>
      </w:pPr>
      <w:r w:rsidRPr="00587EBB">
        <w:rPr>
          <w:rFonts w:ascii="Arial" w:hAnsi="Arial" w:cs="Arial"/>
          <w:sz w:val="20"/>
        </w:rPr>
        <w:t>1.</w:t>
      </w:r>
      <w:r w:rsidR="00612DC6" w:rsidRPr="00587EBB">
        <w:rPr>
          <w:rFonts w:ascii="Arial" w:hAnsi="Arial" w:cs="Arial"/>
          <w:sz w:val="20"/>
        </w:rPr>
        <w:t xml:space="preserve">2. </w:t>
      </w:r>
      <w:r w:rsidR="006F330B" w:rsidRPr="00587EBB">
        <w:rPr>
          <w:rFonts w:ascii="Arial" w:hAnsi="Arial" w:cs="Arial"/>
          <w:sz w:val="20"/>
        </w:rPr>
        <w:t>Patvirtiname, kad pirkimo sutartį vykdys tik tokią teisę turintys asmenys</w:t>
      </w:r>
      <w:r w:rsidR="00111843" w:rsidRPr="00587EBB">
        <w:rPr>
          <w:rFonts w:ascii="Arial" w:hAnsi="Arial" w:cs="Arial"/>
          <w:sz w:val="20"/>
        </w:rPr>
        <w:t>, o pasiūlyme nurodyta informacija yra teisinga</w:t>
      </w:r>
      <w:r w:rsidR="004B4EB8" w:rsidRPr="00587EBB">
        <w:rPr>
          <w:rFonts w:ascii="Arial" w:hAnsi="Arial" w:cs="Arial"/>
          <w:sz w:val="20"/>
        </w:rPr>
        <w:t>.</w:t>
      </w:r>
    </w:p>
    <w:p w14:paraId="358801EC" w14:textId="68FB1E66" w:rsidR="004E212D" w:rsidRPr="00587EBB" w:rsidRDefault="00356D75" w:rsidP="006F330B">
      <w:pPr>
        <w:ind w:firstLine="709"/>
        <w:rPr>
          <w:rFonts w:ascii="Arial" w:hAnsi="Arial" w:cs="Arial"/>
          <w:sz w:val="20"/>
        </w:rPr>
      </w:pPr>
      <w:r w:rsidRPr="00587EBB">
        <w:rPr>
          <w:rFonts w:ascii="Arial" w:hAnsi="Arial" w:cs="Arial"/>
          <w:sz w:val="20"/>
        </w:rPr>
        <w:t>1.</w:t>
      </w:r>
      <w:r w:rsidR="00612DC6" w:rsidRPr="00587EBB">
        <w:rPr>
          <w:rFonts w:ascii="Arial" w:hAnsi="Arial" w:cs="Arial"/>
          <w:sz w:val="20"/>
        </w:rPr>
        <w:t xml:space="preserve">3. </w:t>
      </w:r>
      <w:r w:rsidR="004E212D" w:rsidRPr="00587EBB">
        <w:rPr>
          <w:rFonts w:ascii="Arial" w:hAnsi="Arial" w:cs="Arial"/>
          <w:sz w:val="20"/>
        </w:rPr>
        <w:t>Patvirtiname, kad atidžiai perskaitėme visus Pirkimo sąlygų, jų priedų Techninės specifikacijos ir sutarties projekto, reikalavimus, mūsų Pasiūlymas juos visiškai atitinka ir įsipareigojame jų laikytis vykdydami sutartį. Taip pat įsipareigojame laikytis ir kitų Lietuvos Respublikoje galiojančių ir Pirkimo objektui bei Sutarčiai taikomų teisės aktų reikalavimų.</w:t>
      </w:r>
    </w:p>
    <w:p w14:paraId="01EC0925" w14:textId="3882CFC6" w:rsidR="00C653E7" w:rsidRPr="00587EBB" w:rsidRDefault="00356D75" w:rsidP="00C653E7">
      <w:pPr>
        <w:ind w:firstLine="709"/>
        <w:rPr>
          <w:rFonts w:ascii="Arial" w:hAnsi="Arial" w:cs="Arial"/>
          <w:sz w:val="20"/>
        </w:rPr>
      </w:pPr>
      <w:r w:rsidRPr="00587EBB">
        <w:rPr>
          <w:rFonts w:ascii="Arial" w:hAnsi="Arial" w:cs="Arial"/>
          <w:sz w:val="20"/>
        </w:rPr>
        <w:t>1.</w:t>
      </w:r>
      <w:r w:rsidR="00C653E7" w:rsidRPr="00587EBB">
        <w:rPr>
          <w:rFonts w:ascii="Arial" w:hAnsi="Arial" w:cs="Arial"/>
          <w:sz w:val="20"/>
        </w:rPr>
        <w:t xml:space="preserve">4. 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57279393" w14:textId="102D9635" w:rsidR="00C653E7" w:rsidRPr="00587EBB" w:rsidRDefault="00356D75" w:rsidP="00C653E7">
      <w:pPr>
        <w:ind w:firstLine="709"/>
        <w:rPr>
          <w:rFonts w:ascii="Arial" w:hAnsi="Arial" w:cs="Arial"/>
          <w:sz w:val="20"/>
        </w:rPr>
      </w:pPr>
      <w:r w:rsidRPr="00587EBB">
        <w:rPr>
          <w:rFonts w:ascii="Arial" w:hAnsi="Arial" w:cs="Arial"/>
          <w:sz w:val="20"/>
        </w:rPr>
        <w:t>1.</w:t>
      </w:r>
      <w:r w:rsidR="00C653E7" w:rsidRPr="00587EBB">
        <w:rPr>
          <w:rFonts w:ascii="Arial" w:hAnsi="Arial" w:cs="Arial"/>
          <w:sz w:val="20"/>
        </w:rPr>
        <w:t>5. Patvirtinu, kad teikiant Pasiūlymą nėra nė vienos iš šių sąlygų:</w:t>
      </w:r>
    </w:p>
    <w:p w14:paraId="24556505" w14:textId="71A4309F" w:rsidR="00C653E7" w:rsidRPr="00587EBB" w:rsidRDefault="00356D75" w:rsidP="622B5211">
      <w:pPr>
        <w:ind w:firstLine="709"/>
        <w:rPr>
          <w:rFonts w:ascii="Arial" w:hAnsi="Arial" w:cs="Arial"/>
          <w:sz w:val="20"/>
        </w:rPr>
      </w:pPr>
      <w:r w:rsidRPr="622B5211">
        <w:rPr>
          <w:rFonts w:ascii="Arial" w:hAnsi="Arial" w:cs="Arial"/>
          <w:sz w:val="20"/>
        </w:rPr>
        <w:t>1.</w:t>
      </w:r>
      <w:r w:rsidR="000B778C" w:rsidRPr="622B5211">
        <w:rPr>
          <w:rFonts w:ascii="Arial" w:hAnsi="Arial" w:cs="Arial"/>
          <w:sz w:val="20"/>
        </w:rPr>
        <w:t>5</w:t>
      </w:r>
      <w:r w:rsidR="00C653E7" w:rsidRPr="622B5211">
        <w:rPr>
          <w:rFonts w:ascii="Arial" w:hAnsi="Arial" w:cs="Arial"/>
          <w:sz w:val="20"/>
        </w:rPr>
        <w:t>.1.</w:t>
      </w:r>
      <w:r w:rsidR="00B07F9F" w:rsidRPr="622B5211">
        <w:rPr>
          <w:rFonts w:ascii="Arial" w:hAnsi="Arial" w:cs="Arial"/>
          <w:sz w:val="20"/>
        </w:rPr>
        <w:t xml:space="preserve"> </w:t>
      </w:r>
      <w:r w:rsidR="00C653E7" w:rsidRPr="622B5211">
        <w:rPr>
          <w:rFonts w:ascii="Arial" w:hAnsi="Arial" w:cs="Arial"/>
          <w:sz w:val="20"/>
        </w:rPr>
        <w:t>Tiekėjas, jo Subtiekėjas, Ūkio subjektai, kurių pajėgumais remiamasi,  ar juos kontroliuojantys asmenys yra juridiniai asmenys, registruoti VPĮ 92 straipsnio 15 dalyje numatytame sąraše nurodytose valstybėse ar teritorijose;</w:t>
      </w:r>
    </w:p>
    <w:p w14:paraId="7B112989" w14:textId="3B71DC0D" w:rsidR="00C653E7" w:rsidRPr="00587EBB" w:rsidRDefault="00356D75" w:rsidP="00C653E7">
      <w:pPr>
        <w:ind w:firstLine="709"/>
        <w:rPr>
          <w:rFonts w:ascii="Arial" w:hAnsi="Arial" w:cs="Arial"/>
          <w:sz w:val="20"/>
        </w:rPr>
      </w:pPr>
      <w:r w:rsidRPr="00587EBB">
        <w:rPr>
          <w:rFonts w:ascii="Arial" w:hAnsi="Arial" w:cs="Arial"/>
          <w:sz w:val="20"/>
        </w:rPr>
        <w:t>1.</w:t>
      </w:r>
      <w:r w:rsidR="000B778C" w:rsidRPr="00587EBB">
        <w:rPr>
          <w:rFonts w:ascii="Arial" w:hAnsi="Arial" w:cs="Arial"/>
          <w:sz w:val="20"/>
        </w:rPr>
        <w:t>5</w:t>
      </w:r>
      <w:r w:rsidR="00C653E7" w:rsidRPr="00587EBB">
        <w:rPr>
          <w:rFonts w:ascii="Arial" w:hAnsi="Arial" w:cs="Arial"/>
          <w:sz w:val="20"/>
        </w:rPr>
        <w:t>.2.</w:t>
      </w:r>
      <w:r w:rsidR="00B07F9F" w:rsidRPr="00587EBB">
        <w:rPr>
          <w:rFonts w:ascii="Arial" w:hAnsi="Arial" w:cs="Arial"/>
          <w:sz w:val="20"/>
        </w:rPr>
        <w:t xml:space="preserve"> </w:t>
      </w:r>
      <w:r w:rsidR="00C653E7" w:rsidRPr="00587EBB">
        <w:rPr>
          <w:rFonts w:ascii="Arial" w:hAnsi="Arial" w:cs="Arial"/>
          <w:sz w:val="20"/>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4F8A8843" w14:textId="7F70E86A" w:rsidR="5CE3534B" w:rsidRPr="00587EBB" w:rsidRDefault="1D4B9C86" w:rsidP="5CE3534B">
      <w:pPr>
        <w:ind w:firstLine="709"/>
        <w:rPr>
          <w:rFonts w:ascii="Arial" w:hAnsi="Arial" w:cs="Arial"/>
          <w:sz w:val="20"/>
        </w:rPr>
      </w:pPr>
      <w:r w:rsidRPr="00587EBB">
        <w:rPr>
          <w:rFonts w:ascii="Arial" w:hAnsi="Arial" w:cs="Arial"/>
          <w:sz w:val="20"/>
        </w:rPr>
        <w:lastRenderedPageBreak/>
        <w:t xml:space="preserve">1.5.3. </w:t>
      </w:r>
      <w:r w:rsidRPr="00587EBB">
        <w:rPr>
          <w:rFonts w:ascii="Arial" w:eastAsia="Calibri" w:hAnsi="Arial" w:cs="Arial"/>
          <w:sz w:val="20"/>
        </w:rPr>
        <w:t>prekių kilmė yra ar paslaugos teikiamos iš VPĮ 92 straipsnio 15 dalyje numatytame sąraše nurodytų valstybių ar teritorijų;</w:t>
      </w:r>
    </w:p>
    <w:p w14:paraId="45E6E949" w14:textId="05B25015" w:rsidR="00003716" w:rsidRPr="00587EBB" w:rsidRDefault="007D493E" w:rsidP="27F8F118">
      <w:pPr>
        <w:ind w:firstLine="709"/>
        <w:rPr>
          <w:rFonts w:ascii="Arial" w:hAnsi="Arial" w:cs="Arial"/>
          <w:sz w:val="20"/>
        </w:rPr>
      </w:pPr>
      <w:r w:rsidRPr="00587EBB">
        <w:rPr>
          <w:rFonts w:ascii="Arial" w:hAnsi="Arial" w:cs="Arial"/>
          <w:sz w:val="20"/>
        </w:rPr>
        <w:t>1.5.4</w:t>
      </w:r>
      <w:r w:rsidR="00C653E7" w:rsidRPr="00587EBB">
        <w:rPr>
          <w:rFonts w:ascii="Arial" w:hAnsi="Arial" w:cs="Arial"/>
          <w:sz w:val="20"/>
        </w:rPr>
        <w:t>. Lietuvos Respublikos Vyriausybė, vadovaudamasi Nacionaliniam saugumui užtikrinti svarbių objektų apsaugos įstatyme įtvirtintais kriterijais, yra priėmusi sprendimą, patvirtinantį, kad šios dalies 1.</w:t>
      </w:r>
      <w:r w:rsidR="009A553E" w:rsidRPr="00587EBB">
        <w:rPr>
          <w:rFonts w:ascii="Arial" w:hAnsi="Arial" w:cs="Arial"/>
          <w:sz w:val="20"/>
        </w:rPr>
        <w:t>5</w:t>
      </w:r>
      <w:r w:rsidR="00C653E7" w:rsidRPr="00587EBB">
        <w:rPr>
          <w:rFonts w:ascii="Arial" w:hAnsi="Arial" w:cs="Arial"/>
          <w:sz w:val="20"/>
        </w:rPr>
        <w:t>.1 ir 1.</w:t>
      </w:r>
      <w:r w:rsidR="009A553E" w:rsidRPr="00587EBB">
        <w:rPr>
          <w:rFonts w:ascii="Arial" w:hAnsi="Arial" w:cs="Arial"/>
          <w:sz w:val="20"/>
        </w:rPr>
        <w:t>5</w:t>
      </w:r>
      <w:r w:rsidR="00C653E7" w:rsidRPr="00587EBB">
        <w:rPr>
          <w:rFonts w:ascii="Arial" w:hAnsi="Arial" w:cs="Arial"/>
          <w:sz w:val="20"/>
        </w:rPr>
        <w:t>.2 punktuose nurodyti subjektai ar su jais ketinamas sudaryti (sudarytas) sandoris neatitinka nacionalinio saugumo interesų.</w:t>
      </w:r>
    </w:p>
    <w:p w14:paraId="165FC97E" w14:textId="3F135BA2" w:rsidR="00CF67BD" w:rsidRPr="00587EBB" w:rsidRDefault="00CF67BD" w:rsidP="622B5211">
      <w:pPr>
        <w:ind w:firstLine="709"/>
        <w:rPr>
          <w:rFonts w:ascii="Arial" w:hAnsi="Arial" w:cs="Arial"/>
          <w:sz w:val="20"/>
        </w:rPr>
      </w:pPr>
      <w:r w:rsidRPr="622B5211">
        <w:rPr>
          <w:rFonts w:ascii="Arial" w:hAnsi="Arial" w:cs="Arial"/>
          <w:sz w:val="20"/>
        </w:rPr>
        <w:t xml:space="preserve">1.5.5.  </w:t>
      </w:r>
      <w:r w:rsidR="00DC70D0" w:rsidRPr="622B5211">
        <w:rPr>
          <w:rFonts w:ascii="Arial" w:hAnsi="Arial" w:cs="Arial"/>
          <w:sz w:val="20"/>
        </w:rPr>
        <w:t>Tiekėjas, jo subtiekėjas, ūkio subjektas, kurio pajėgumais remiamasi, vykdo veiklą VPĮ 92 straipsnio 15 dalyje numatytame sąraše nurodytose valstybėse ar teritorijose</w:t>
      </w:r>
      <w:r w:rsidR="4F08E1B9" w:rsidRPr="622B5211">
        <w:rPr>
          <w:rFonts w:ascii="Arial" w:hAnsi="Arial" w:cs="Arial"/>
          <w:sz w:val="20"/>
        </w:rPr>
        <w:t xml:space="preserv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5DEAA68" w14:textId="279ABEC2" w:rsidR="005620CC" w:rsidRPr="00587EBB" w:rsidRDefault="00356D75" w:rsidP="005620CC">
      <w:pPr>
        <w:ind w:firstLine="709"/>
        <w:rPr>
          <w:rFonts w:ascii="Arial" w:hAnsi="Arial" w:cs="Arial"/>
          <w:sz w:val="20"/>
        </w:rPr>
      </w:pPr>
      <w:r w:rsidRPr="00587EBB">
        <w:rPr>
          <w:rFonts w:ascii="Arial" w:hAnsi="Arial" w:cs="Arial"/>
          <w:sz w:val="20"/>
        </w:rPr>
        <w:t>1.</w:t>
      </w:r>
      <w:r w:rsidR="00DC70D0" w:rsidRPr="00587EBB">
        <w:rPr>
          <w:rFonts w:ascii="Arial" w:hAnsi="Arial" w:cs="Arial"/>
          <w:sz w:val="20"/>
        </w:rPr>
        <w:t>6</w:t>
      </w:r>
      <w:r w:rsidR="00C653E7" w:rsidRPr="00587EBB">
        <w:rPr>
          <w:rFonts w:ascii="Arial" w:hAnsi="Arial" w:cs="Arial"/>
          <w:sz w:val="20"/>
        </w:rPr>
        <w:t>.</w:t>
      </w:r>
      <w:r w:rsidR="00275D10" w:rsidRPr="00587EBB">
        <w:rPr>
          <w:rFonts w:ascii="Arial" w:hAnsi="Arial" w:cs="Arial"/>
          <w:sz w:val="20"/>
        </w:rPr>
        <w:t xml:space="preserve"> </w:t>
      </w:r>
      <w:r w:rsidR="00C653E7" w:rsidRPr="00587EBB">
        <w:rPr>
          <w:rFonts w:ascii="Arial" w:hAnsi="Arial" w:cs="Arial"/>
          <w:sz w:val="20"/>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6994DBB0" w14:textId="147B8D60" w:rsidR="005620CC" w:rsidRPr="00587EBB" w:rsidRDefault="005620CC" w:rsidP="005620CC">
      <w:pPr>
        <w:ind w:firstLine="709"/>
        <w:rPr>
          <w:rFonts w:ascii="Arial" w:hAnsi="Arial" w:cs="Arial"/>
          <w:sz w:val="20"/>
        </w:rPr>
      </w:pPr>
      <w:r w:rsidRPr="00587EBB">
        <w:rPr>
          <w:rFonts w:ascii="Arial" w:hAnsi="Arial" w:cs="Arial"/>
          <w:sz w:val="20"/>
        </w:rPr>
        <w:t>1.</w:t>
      </w:r>
      <w:r w:rsidR="00EB5703" w:rsidRPr="00587EBB">
        <w:rPr>
          <w:rFonts w:ascii="Arial" w:hAnsi="Arial" w:cs="Arial"/>
          <w:sz w:val="20"/>
        </w:rPr>
        <w:t>7</w:t>
      </w:r>
      <w:r w:rsidRPr="00587EBB">
        <w:rPr>
          <w:rFonts w:ascii="Arial" w:hAnsi="Arial" w:cs="Arial"/>
          <w:sz w:val="20"/>
        </w:rPr>
        <w:t xml:space="preserve">. </w:t>
      </w:r>
      <w:r w:rsidRPr="00587EBB">
        <w:rPr>
          <w:rFonts w:ascii="Arial" w:hAnsi="Arial" w:cs="Arial"/>
          <w:sz w:val="20"/>
          <w:lang w:eastAsia="zh-CN"/>
        </w:rPr>
        <w:t>Užtikrinu,</w:t>
      </w:r>
      <w:r w:rsidRPr="00587EBB">
        <w:rPr>
          <w:rFonts w:ascii="Arial" w:hAnsi="Arial" w:cs="Arial"/>
          <w:b/>
          <w:bCs/>
          <w:i/>
          <w:iCs/>
          <w:sz w:val="20"/>
          <w:lang w:eastAsia="zh-CN"/>
        </w:rPr>
        <w:t xml:space="preserve"> </w:t>
      </w:r>
      <w:r w:rsidRPr="00587EBB">
        <w:rPr>
          <w:rFonts w:ascii="Arial" w:hAnsi="Arial" w:cs="Arial"/>
          <w:sz w:val="20"/>
        </w:rPr>
        <w:t>kad mano atstovaujamas Tiekėjas/ Tiekėjų grupės nariai ir jo pasitelkiami Subtiekėjai bei Ūkio subjektai, kurių pajėgumais remiamasi, bus susipažinę su 202</w:t>
      </w:r>
      <w:r w:rsidR="00E30000" w:rsidRPr="00587EBB">
        <w:rPr>
          <w:rFonts w:ascii="Arial" w:hAnsi="Arial" w:cs="Arial"/>
          <w:sz w:val="20"/>
        </w:rPr>
        <w:t>5</w:t>
      </w:r>
      <w:r w:rsidRPr="00587EBB">
        <w:rPr>
          <w:rFonts w:ascii="Arial" w:hAnsi="Arial" w:cs="Arial"/>
          <w:sz w:val="20"/>
        </w:rPr>
        <w:t xml:space="preserve"> m. </w:t>
      </w:r>
      <w:r w:rsidR="00E30000" w:rsidRPr="00587EBB">
        <w:rPr>
          <w:rFonts w:ascii="Arial" w:hAnsi="Arial" w:cs="Arial"/>
          <w:sz w:val="20"/>
        </w:rPr>
        <w:t>rugpjūčio</w:t>
      </w:r>
      <w:r w:rsidRPr="00587EBB">
        <w:rPr>
          <w:rFonts w:ascii="Arial" w:hAnsi="Arial" w:cs="Arial"/>
          <w:sz w:val="20"/>
        </w:rPr>
        <w:t xml:space="preserve"> </w:t>
      </w:r>
      <w:r w:rsidR="00A5277E" w:rsidRPr="00587EBB">
        <w:rPr>
          <w:rFonts w:ascii="Arial" w:hAnsi="Arial" w:cs="Arial"/>
          <w:sz w:val="20"/>
        </w:rPr>
        <w:t>1</w:t>
      </w:r>
      <w:r w:rsidRPr="00587EBB">
        <w:rPr>
          <w:rFonts w:ascii="Arial" w:hAnsi="Arial" w:cs="Arial"/>
          <w:sz w:val="20"/>
        </w:rPr>
        <w:t xml:space="preserve"> d. EPSO-G valdybos patvirtintu EPSO-G įmonių grupės  </w:t>
      </w:r>
      <w:r w:rsidR="00A5277E" w:rsidRPr="00587EBB">
        <w:rPr>
          <w:rFonts w:ascii="Arial" w:hAnsi="Arial" w:cs="Arial"/>
          <w:sz w:val="20"/>
        </w:rPr>
        <w:t>partnerių</w:t>
      </w:r>
      <w:r w:rsidRPr="00587EBB">
        <w:rPr>
          <w:rFonts w:ascii="Arial" w:hAnsi="Arial" w:cs="Arial"/>
          <w:sz w:val="20"/>
        </w:rPr>
        <w:t xml:space="preserve"> etikos kodeksu</w:t>
      </w:r>
      <w:r w:rsidRPr="00587EBB">
        <w:rPr>
          <w:rStyle w:val="FootnoteReference"/>
          <w:rFonts w:ascii="Arial" w:hAnsi="Arial" w:cs="Arial"/>
          <w:iCs/>
          <w:sz w:val="20"/>
        </w:rPr>
        <w:footnoteReference w:id="2"/>
      </w:r>
      <w:r w:rsidRPr="00587EBB">
        <w:rPr>
          <w:rFonts w:ascii="Arial" w:hAnsi="Arial" w:cs="Arial"/>
          <w:sz w:val="20"/>
        </w:rPr>
        <w:t xml:space="preserve">  ir 2023 m. birželio 29 d. EPSO-G valdybos patvirtinta EPSO-G įmonių grupės antikorupcinės veiklos politika</w:t>
      </w:r>
      <w:r w:rsidRPr="00587EBB">
        <w:rPr>
          <w:rStyle w:val="FootnoteReference"/>
          <w:rFonts w:ascii="Arial" w:hAnsi="Arial" w:cs="Arial"/>
          <w:iCs/>
          <w:sz w:val="20"/>
        </w:rPr>
        <w:footnoteReference w:id="3"/>
      </w:r>
      <w:r w:rsidRPr="00587EBB">
        <w:rPr>
          <w:rFonts w:ascii="Arial" w:hAnsi="Arial" w:cs="Arial"/>
          <w:sz w:val="20"/>
        </w:rPr>
        <w:t xml:space="preserve">   bei laikysis šių dokumentų reikalavimų, vykdydami Sutartį.</w:t>
      </w:r>
    </w:p>
    <w:p w14:paraId="768C7741" w14:textId="6CA19B33" w:rsidR="00C653E7" w:rsidRPr="00587EBB" w:rsidRDefault="00277858" w:rsidP="005620CC">
      <w:pPr>
        <w:ind w:firstLine="709"/>
        <w:rPr>
          <w:rFonts w:ascii="Arial" w:hAnsi="Arial" w:cs="Arial"/>
          <w:sz w:val="20"/>
        </w:rPr>
      </w:pPr>
      <w:r w:rsidRPr="00587EBB">
        <w:rPr>
          <w:rFonts w:ascii="Arial" w:hAnsi="Arial" w:cs="Arial"/>
          <w:sz w:val="20"/>
        </w:rPr>
        <w:t>1.</w:t>
      </w:r>
      <w:r w:rsidR="00827736" w:rsidRPr="00587EBB">
        <w:rPr>
          <w:rFonts w:ascii="Arial" w:hAnsi="Arial" w:cs="Arial"/>
          <w:sz w:val="20"/>
        </w:rPr>
        <w:t>8</w:t>
      </w:r>
      <w:r w:rsidRPr="00587EBB">
        <w:rPr>
          <w:rFonts w:ascii="Arial" w:hAnsi="Arial" w:cs="Arial"/>
          <w:sz w:val="20"/>
        </w:rPr>
        <w:t xml:space="preserve">. </w:t>
      </w:r>
      <w:r w:rsidR="00C653E7" w:rsidRPr="00587EBB">
        <w:rPr>
          <w:rFonts w:ascii="Arial" w:hAnsi="Arial" w:cs="Arial"/>
          <w:sz w:val="20"/>
        </w:rPr>
        <w:t>Deklaruojamoms aplinkybėms pasikeitus, įsipareigoju nedelsiant apie tai informuoti Perkantįjį subjektą.</w:t>
      </w:r>
    </w:p>
    <w:p w14:paraId="05502CEB" w14:textId="401BACA6" w:rsidR="00C653E7" w:rsidRPr="00587EBB" w:rsidRDefault="00277858" w:rsidP="00E24780">
      <w:pPr>
        <w:ind w:firstLine="709"/>
        <w:rPr>
          <w:rFonts w:ascii="Arial" w:hAnsi="Arial" w:cs="Arial"/>
          <w:sz w:val="20"/>
        </w:rPr>
      </w:pPr>
      <w:r w:rsidRPr="00587EBB">
        <w:rPr>
          <w:rFonts w:ascii="Arial" w:hAnsi="Arial" w:cs="Arial"/>
          <w:sz w:val="20"/>
        </w:rPr>
        <w:t>1.</w:t>
      </w:r>
      <w:r w:rsidR="00827736" w:rsidRPr="00587EBB">
        <w:rPr>
          <w:rFonts w:ascii="Arial" w:hAnsi="Arial" w:cs="Arial"/>
          <w:sz w:val="20"/>
        </w:rPr>
        <w:t>9</w:t>
      </w:r>
      <w:r w:rsidRPr="00587EBB">
        <w:rPr>
          <w:rFonts w:ascii="Arial" w:hAnsi="Arial" w:cs="Arial"/>
          <w:sz w:val="20"/>
        </w:rPr>
        <w:t xml:space="preserve">. </w:t>
      </w:r>
      <w:r w:rsidR="00C653E7" w:rsidRPr="00587EBB">
        <w:rPr>
          <w:rFonts w:ascii="Arial" w:hAnsi="Arial" w:cs="Arial"/>
          <w:sz w:val="20"/>
        </w:rPr>
        <w:t>Tiekėjas už pateiktos informacijos teisingumą atsako įstatymų nustatyta tvarka.</w:t>
      </w:r>
    </w:p>
    <w:p w14:paraId="31B505BA" w14:textId="77777777" w:rsidR="004E212D" w:rsidRPr="00587EBB" w:rsidRDefault="004E212D" w:rsidP="006F330B">
      <w:pPr>
        <w:ind w:firstLine="709"/>
        <w:rPr>
          <w:rFonts w:ascii="Arial" w:hAnsi="Arial" w:cs="Arial"/>
          <w:sz w:val="20"/>
        </w:rPr>
      </w:pPr>
    </w:p>
    <w:p w14:paraId="1437ECAE" w14:textId="2DB52973" w:rsidR="002A3F35" w:rsidRPr="00587EBB" w:rsidRDefault="002A3F35" w:rsidP="00E75687">
      <w:pPr>
        <w:keepNext/>
        <w:spacing w:before="60" w:after="60"/>
        <w:ind w:left="720"/>
        <w:jc w:val="center"/>
        <w:outlineLvl w:val="0"/>
        <w:rPr>
          <w:rFonts w:ascii="Arial" w:hAnsi="Arial" w:cs="Arial"/>
          <w:b/>
          <w:bCs/>
          <w:sz w:val="20"/>
        </w:rPr>
      </w:pPr>
      <w:r w:rsidRPr="00587EBB">
        <w:rPr>
          <w:rFonts w:ascii="Arial" w:hAnsi="Arial" w:cs="Arial"/>
          <w:b/>
          <w:bCs/>
          <w:sz w:val="20"/>
        </w:rPr>
        <w:t>2. PASIŪLYMO KAINA</w:t>
      </w:r>
    </w:p>
    <w:p w14:paraId="0190C052" w14:textId="0B573C5A" w:rsidR="006F330B" w:rsidRPr="00587EBB" w:rsidRDefault="002A3F35" w:rsidP="008E3F1B">
      <w:pPr>
        <w:rPr>
          <w:rFonts w:ascii="Arial" w:hAnsi="Arial" w:cs="Arial"/>
          <w:sz w:val="20"/>
        </w:rPr>
      </w:pPr>
      <w:r w:rsidRPr="00587EBB">
        <w:rPr>
          <w:rFonts w:ascii="Arial" w:hAnsi="Arial" w:cs="Arial"/>
          <w:sz w:val="20"/>
        </w:rPr>
        <w:t xml:space="preserve">2.1. </w:t>
      </w:r>
      <w:r w:rsidR="008E3F1B" w:rsidRPr="00587EBB">
        <w:rPr>
          <w:rFonts w:ascii="Arial" w:hAnsi="Arial" w:cs="Arial"/>
          <w:sz w:val="20"/>
        </w:rPr>
        <w:t>Pasiūlymo kaina nurodoma  eurais.</w:t>
      </w:r>
    </w:p>
    <w:p w14:paraId="4DD33338" w14:textId="1AE0C833" w:rsidR="00E0096C" w:rsidRPr="00587EBB" w:rsidRDefault="008E3F1B" w:rsidP="00EE29A9">
      <w:pPr>
        <w:rPr>
          <w:rFonts w:ascii="Arial" w:hAnsi="Arial" w:cs="Arial"/>
          <w:sz w:val="20"/>
        </w:rPr>
      </w:pPr>
      <w:r w:rsidRPr="00587EBB">
        <w:rPr>
          <w:rFonts w:ascii="Arial" w:hAnsi="Arial" w:cs="Arial"/>
          <w:color w:val="000000" w:themeColor="text1"/>
          <w:sz w:val="20"/>
        </w:rPr>
        <w:t xml:space="preserve">2.2. </w:t>
      </w:r>
      <w:r w:rsidR="6D9BD56C" w:rsidRPr="00587EBB">
        <w:rPr>
          <w:rFonts w:ascii="Arial" w:hAnsi="Arial" w:cs="Arial"/>
          <w:color w:val="000000" w:themeColor="text1"/>
          <w:sz w:val="20"/>
        </w:rPr>
        <w:t xml:space="preserve">1. </w:t>
      </w:r>
      <w:r w:rsidR="6D9BD56C" w:rsidRPr="00587EBB">
        <w:rPr>
          <w:rFonts w:ascii="Arial" w:hAnsi="Arial" w:cs="Arial"/>
          <w:sz w:val="20"/>
        </w:rPr>
        <w:t>Pasiūlymo kaina</w:t>
      </w:r>
      <w:r w:rsidR="006E7129" w:rsidRPr="00587EBB">
        <w:rPr>
          <w:rFonts w:ascii="Arial" w:hAnsi="Arial" w:cs="Arial"/>
          <w:sz w:val="20"/>
        </w:rPr>
        <w:t xml:space="preserve"> </w:t>
      </w:r>
      <w:r w:rsidR="000C458C" w:rsidRPr="00587EBB">
        <w:rPr>
          <w:rFonts w:ascii="Arial" w:hAnsi="Arial" w:cs="Arial"/>
          <w:sz w:val="20"/>
        </w:rPr>
        <w:t>(įkainiai)</w:t>
      </w:r>
      <w:r w:rsidR="006E7129" w:rsidRPr="00587EBB">
        <w:rPr>
          <w:rFonts w:ascii="Arial" w:hAnsi="Arial" w:cs="Arial"/>
          <w:sz w:val="20"/>
        </w:rPr>
        <w:t xml:space="preserve"> </w:t>
      </w:r>
      <w:r w:rsidR="6D9BD56C" w:rsidRPr="00587EBB">
        <w:rPr>
          <w:rFonts w:ascii="Arial" w:hAnsi="Arial" w:cs="Arial"/>
          <w:sz w:val="20"/>
        </w:rPr>
        <w:t>nurodom</w:t>
      </w:r>
      <w:r w:rsidR="000C458C" w:rsidRPr="00587EBB">
        <w:rPr>
          <w:rFonts w:ascii="Arial" w:hAnsi="Arial" w:cs="Arial"/>
          <w:sz w:val="20"/>
        </w:rPr>
        <w:t>i</w:t>
      </w:r>
      <w:r w:rsidR="6D9BD56C" w:rsidRPr="00587EBB">
        <w:rPr>
          <w:rFonts w:ascii="Arial" w:hAnsi="Arial" w:cs="Arial"/>
          <w:sz w:val="20"/>
        </w:rPr>
        <w:t xml:space="preserve"> užpildant </w:t>
      </w:r>
      <w:r w:rsidR="006E7129" w:rsidRPr="00587EBB">
        <w:rPr>
          <w:rFonts w:ascii="Arial" w:hAnsi="Arial" w:cs="Arial"/>
          <w:sz w:val="20"/>
        </w:rPr>
        <w:t xml:space="preserve">2 </w:t>
      </w:r>
      <w:r w:rsidR="00632B2A" w:rsidRPr="00587EBB">
        <w:rPr>
          <w:rFonts w:ascii="Arial" w:hAnsi="Arial" w:cs="Arial"/>
          <w:sz w:val="20"/>
        </w:rPr>
        <w:t>lentelę</w:t>
      </w:r>
      <w:r w:rsidR="6D9BD56C" w:rsidRPr="00587EBB">
        <w:rPr>
          <w:rFonts w:ascii="Arial" w:hAnsi="Arial" w:cs="Arial"/>
          <w:sz w:val="20"/>
        </w:rPr>
        <w:t>:</w:t>
      </w:r>
    </w:p>
    <w:p w14:paraId="52BACD47" w14:textId="379A0DBD" w:rsidR="00574CCD" w:rsidRPr="00587EBB" w:rsidRDefault="79AF1B54" w:rsidP="00CF3C60">
      <w:pPr>
        <w:ind w:left="142"/>
        <w:jc w:val="right"/>
        <w:rPr>
          <w:rFonts w:ascii="Arial" w:hAnsi="Arial" w:cs="Arial"/>
          <w:sz w:val="20"/>
        </w:rPr>
      </w:pPr>
      <w:r w:rsidRPr="00587EBB">
        <w:rPr>
          <w:rFonts w:ascii="Arial" w:hAnsi="Arial" w:cs="Arial"/>
          <w:sz w:val="20"/>
        </w:rPr>
        <w:t xml:space="preserve">                                                                                                                                                                   </w:t>
      </w:r>
    </w:p>
    <w:p w14:paraId="10A25D9D" w14:textId="77777777" w:rsidR="00CF3C60" w:rsidRPr="00587EBB" w:rsidRDefault="00CF3C60" w:rsidP="00CF3C60">
      <w:pPr>
        <w:ind w:left="142"/>
        <w:jc w:val="right"/>
        <w:rPr>
          <w:rFonts w:ascii="Arial" w:hAnsi="Arial" w:cs="Arial"/>
          <w:sz w:val="20"/>
        </w:rPr>
      </w:pPr>
      <w:r w:rsidRPr="00587EBB">
        <w:rPr>
          <w:rFonts w:ascii="Arial" w:hAnsi="Arial" w:cs="Arial"/>
          <w:sz w:val="20"/>
        </w:rPr>
        <w:t xml:space="preserve">                                                                                                                                                                    2 lentelė</w:t>
      </w:r>
    </w:p>
    <w:p w14:paraId="3FEE13D8" w14:textId="77777777" w:rsidR="00CF3C60" w:rsidRPr="00587EBB" w:rsidRDefault="00CF3C60" w:rsidP="00CF3C60">
      <w:pPr>
        <w:pStyle w:val="ListParagraph"/>
        <w:ind w:left="502"/>
        <w:rPr>
          <w:rFonts w:ascii="Arial" w:hAnsi="Arial" w:cs="Arial"/>
        </w:rPr>
      </w:pPr>
    </w:p>
    <w:tbl>
      <w:tblPr>
        <w:tblW w:w="10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35"/>
        <w:gridCol w:w="3017"/>
        <w:gridCol w:w="1350"/>
        <w:gridCol w:w="2070"/>
        <w:gridCol w:w="1557"/>
        <w:gridCol w:w="1413"/>
      </w:tblGrid>
      <w:tr w:rsidR="003A77C4" w:rsidRPr="003A77C4" w14:paraId="3D073D41" w14:textId="77777777" w:rsidTr="00984A58">
        <w:trPr>
          <w:trHeight w:val="300"/>
        </w:trPr>
        <w:tc>
          <w:tcPr>
            <w:tcW w:w="935" w:type="dxa"/>
            <w:tcBorders>
              <w:top w:val="single" w:sz="6" w:space="0" w:color="auto"/>
              <w:left w:val="single" w:sz="6" w:space="0" w:color="auto"/>
              <w:bottom w:val="single" w:sz="6" w:space="0" w:color="auto"/>
              <w:right w:val="single" w:sz="6" w:space="0" w:color="auto"/>
            </w:tcBorders>
            <w:vAlign w:val="center"/>
            <w:hideMark/>
          </w:tcPr>
          <w:p w14:paraId="34D4C89E" w14:textId="0115941A" w:rsidR="003A77C4" w:rsidRPr="003A77C4" w:rsidRDefault="003A77C4" w:rsidP="003A77C4">
            <w:pPr>
              <w:ind w:right="-54"/>
              <w:jc w:val="center"/>
              <w:rPr>
                <w:rFonts w:ascii="Arial" w:hAnsi="Arial" w:cs="Arial"/>
                <w:sz w:val="20"/>
              </w:rPr>
            </w:pPr>
            <w:r w:rsidRPr="003A77C4">
              <w:rPr>
                <w:rFonts w:ascii="Arial" w:hAnsi="Arial" w:cs="Arial"/>
                <w:sz w:val="20"/>
              </w:rPr>
              <w:t>Pirkimo dalis</w:t>
            </w:r>
          </w:p>
        </w:tc>
        <w:tc>
          <w:tcPr>
            <w:tcW w:w="3017" w:type="dxa"/>
            <w:tcBorders>
              <w:top w:val="single" w:sz="6" w:space="0" w:color="auto"/>
              <w:left w:val="single" w:sz="6" w:space="0" w:color="auto"/>
              <w:bottom w:val="single" w:sz="6" w:space="0" w:color="auto"/>
              <w:right w:val="single" w:sz="6" w:space="0" w:color="auto"/>
            </w:tcBorders>
            <w:vAlign w:val="center"/>
            <w:hideMark/>
          </w:tcPr>
          <w:p w14:paraId="622115AF" w14:textId="33DF5E1F" w:rsidR="003A77C4" w:rsidRPr="003A77C4" w:rsidRDefault="003A77C4" w:rsidP="003A77C4">
            <w:pPr>
              <w:ind w:right="-54"/>
              <w:jc w:val="center"/>
              <w:rPr>
                <w:rFonts w:ascii="Arial" w:hAnsi="Arial" w:cs="Arial"/>
                <w:sz w:val="20"/>
              </w:rPr>
            </w:pPr>
            <w:r w:rsidRPr="003A77C4">
              <w:rPr>
                <w:rFonts w:ascii="Arial" w:hAnsi="Arial" w:cs="Arial"/>
                <w:sz w:val="20"/>
              </w:rPr>
              <w:t>Pirkimo objektas</w:t>
            </w:r>
          </w:p>
        </w:tc>
        <w:tc>
          <w:tcPr>
            <w:tcW w:w="1350" w:type="dxa"/>
            <w:tcBorders>
              <w:top w:val="single" w:sz="6" w:space="0" w:color="auto"/>
              <w:left w:val="single" w:sz="6" w:space="0" w:color="auto"/>
              <w:bottom w:val="single" w:sz="6" w:space="0" w:color="auto"/>
              <w:right w:val="single" w:sz="6" w:space="0" w:color="auto"/>
            </w:tcBorders>
            <w:vAlign w:val="center"/>
            <w:hideMark/>
          </w:tcPr>
          <w:p w14:paraId="2A49D4EF" w14:textId="6DCE6093" w:rsidR="003A77C4" w:rsidRPr="003A77C4" w:rsidRDefault="003A77C4" w:rsidP="003A77C4">
            <w:pPr>
              <w:ind w:right="-54"/>
              <w:jc w:val="center"/>
              <w:rPr>
                <w:rFonts w:ascii="Arial" w:hAnsi="Arial" w:cs="Arial"/>
                <w:sz w:val="20"/>
              </w:rPr>
            </w:pPr>
            <w:r>
              <w:rPr>
                <w:rFonts w:ascii="Arial" w:hAnsi="Arial" w:cs="Arial"/>
                <w:sz w:val="20"/>
              </w:rPr>
              <w:t>Matavimo vienetai</w:t>
            </w:r>
          </w:p>
        </w:tc>
        <w:tc>
          <w:tcPr>
            <w:tcW w:w="2070" w:type="dxa"/>
            <w:tcBorders>
              <w:top w:val="single" w:sz="6" w:space="0" w:color="auto"/>
              <w:left w:val="single" w:sz="6" w:space="0" w:color="auto"/>
              <w:bottom w:val="single" w:sz="6" w:space="0" w:color="auto"/>
              <w:right w:val="single" w:sz="6" w:space="0" w:color="auto"/>
            </w:tcBorders>
            <w:vAlign w:val="center"/>
            <w:hideMark/>
          </w:tcPr>
          <w:p w14:paraId="6D7AA00D" w14:textId="7D77D8C9" w:rsidR="003A77C4" w:rsidRPr="0091015D" w:rsidRDefault="00730940" w:rsidP="0091015D">
            <w:pPr>
              <w:ind w:right="-54"/>
              <w:jc w:val="center"/>
              <w:rPr>
                <w:rFonts w:ascii="Arial" w:hAnsi="Arial" w:cs="Arial"/>
                <w:b/>
                <w:bCs/>
                <w:sz w:val="20"/>
              </w:rPr>
            </w:pPr>
            <w:r>
              <w:rPr>
                <w:rFonts w:ascii="Arial" w:hAnsi="Arial" w:cs="Arial"/>
                <w:b/>
                <w:bCs/>
                <w:sz w:val="20"/>
              </w:rPr>
              <w:t>Maksimalus</w:t>
            </w:r>
            <w:r w:rsidR="00B20593">
              <w:rPr>
                <w:rFonts w:ascii="Arial" w:hAnsi="Arial" w:cs="Arial"/>
                <w:b/>
                <w:bCs/>
                <w:sz w:val="20"/>
              </w:rPr>
              <w:t xml:space="preserve"> </w:t>
            </w:r>
            <w:r w:rsidR="00B20593" w:rsidRPr="00B20593">
              <w:rPr>
                <w:rFonts w:ascii="Arial" w:hAnsi="Arial" w:cs="Arial"/>
                <w:b/>
                <w:bCs/>
                <w:sz w:val="20"/>
              </w:rPr>
              <w:t xml:space="preserve">kiekis </w:t>
            </w:r>
            <w:r w:rsidR="00B20593" w:rsidRPr="00B20593">
              <w:rPr>
                <w:rFonts w:ascii="Arial" w:hAnsi="Arial" w:cs="Arial"/>
                <w:bCs/>
                <w:sz w:val="20"/>
              </w:rPr>
              <w:t xml:space="preserve">draudimo paslaugų teikimo </w:t>
            </w:r>
            <w:r w:rsidR="00B20593" w:rsidRPr="00B20593">
              <w:rPr>
                <w:rFonts w:ascii="Arial" w:hAnsi="Arial" w:cs="Arial"/>
                <w:b/>
                <w:bCs/>
                <w:sz w:val="20"/>
              </w:rPr>
              <w:t>laikotarpiu</w:t>
            </w:r>
            <w:r w:rsidR="008F626C">
              <w:rPr>
                <w:rStyle w:val="FootnoteReference"/>
                <w:rFonts w:ascii="Arial" w:hAnsi="Arial" w:cs="Arial"/>
                <w:b/>
                <w:bCs/>
                <w:sz w:val="20"/>
              </w:rPr>
              <w:footnoteReference w:id="4"/>
            </w:r>
          </w:p>
        </w:tc>
        <w:tc>
          <w:tcPr>
            <w:tcW w:w="1557" w:type="dxa"/>
            <w:tcBorders>
              <w:top w:val="single" w:sz="6" w:space="0" w:color="auto"/>
              <w:left w:val="single" w:sz="6" w:space="0" w:color="auto"/>
              <w:bottom w:val="single" w:sz="6" w:space="0" w:color="auto"/>
              <w:right w:val="single" w:sz="6" w:space="0" w:color="auto"/>
            </w:tcBorders>
            <w:vAlign w:val="center"/>
            <w:hideMark/>
          </w:tcPr>
          <w:p w14:paraId="145AFAA7" w14:textId="5EAC9034" w:rsidR="003A77C4" w:rsidRPr="003A77C4" w:rsidRDefault="0036753A" w:rsidP="003A77C4">
            <w:pPr>
              <w:ind w:right="-54"/>
              <w:jc w:val="center"/>
              <w:rPr>
                <w:rFonts w:ascii="Arial" w:hAnsi="Arial" w:cs="Arial"/>
                <w:sz w:val="20"/>
              </w:rPr>
            </w:pPr>
            <w:r>
              <w:rPr>
                <w:rFonts w:ascii="Arial" w:hAnsi="Arial" w:cs="Arial"/>
                <w:sz w:val="20"/>
              </w:rPr>
              <w:t xml:space="preserve">Kaina Eur be PVM už </w:t>
            </w:r>
            <w:r w:rsidR="00E279E7">
              <w:rPr>
                <w:rFonts w:ascii="Arial" w:hAnsi="Arial" w:cs="Arial"/>
                <w:sz w:val="20"/>
              </w:rPr>
              <w:t xml:space="preserve">metus </w:t>
            </w:r>
          </w:p>
        </w:tc>
        <w:tc>
          <w:tcPr>
            <w:tcW w:w="1413" w:type="dxa"/>
            <w:tcBorders>
              <w:top w:val="single" w:sz="6" w:space="0" w:color="auto"/>
              <w:left w:val="single" w:sz="6" w:space="0" w:color="auto"/>
              <w:bottom w:val="single" w:sz="6" w:space="0" w:color="auto"/>
              <w:right w:val="single" w:sz="6" w:space="0" w:color="auto"/>
            </w:tcBorders>
            <w:vAlign w:val="center"/>
            <w:hideMark/>
          </w:tcPr>
          <w:p w14:paraId="2B4C3F7E" w14:textId="38AD01FA" w:rsidR="003A77C4" w:rsidRDefault="003A77C4" w:rsidP="003A77C4">
            <w:pPr>
              <w:ind w:right="-54"/>
              <w:jc w:val="center"/>
              <w:rPr>
                <w:rFonts w:ascii="Arial" w:hAnsi="Arial" w:cs="Arial"/>
                <w:sz w:val="20"/>
              </w:rPr>
            </w:pPr>
            <w:r w:rsidRPr="003A77C4">
              <w:rPr>
                <w:rFonts w:ascii="Arial" w:hAnsi="Arial" w:cs="Arial"/>
                <w:sz w:val="20"/>
              </w:rPr>
              <w:t xml:space="preserve">Viso kaina Eur </w:t>
            </w:r>
            <w:r w:rsidR="00FB3472">
              <w:rPr>
                <w:rFonts w:ascii="Arial" w:hAnsi="Arial" w:cs="Arial"/>
                <w:sz w:val="20"/>
              </w:rPr>
              <w:t>be</w:t>
            </w:r>
            <w:r w:rsidRPr="003A77C4">
              <w:rPr>
                <w:rFonts w:ascii="Arial" w:hAnsi="Arial" w:cs="Arial"/>
                <w:sz w:val="20"/>
              </w:rPr>
              <w:t xml:space="preserve"> PVM</w:t>
            </w:r>
          </w:p>
          <w:p w14:paraId="014E89C0" w14:textId="4CEB0718" w:rsidR="00E279E7" w:rsidRPr="003A77C4" w:rsidRDefault="00E279E7" w:rsidP="003A77C4">
            <w:pPr>
              <w:ind w:right="-54"/>
              <w:jc w:val="center"/>
              <w:rPr>
                <w:rFonts w:ascii="Arial" w:hAnsi="Arial" w:cs="Arial"/>
                <w:sz w:val="20"/>
              </w:rPr>
            </w:pPr>
            <w:r>
              <w:rPr>
                <w:rFonts w:ascii="Arial" w:hAnsi="Arial" w:cs="Arial"/>
                <w:sz w:val="20"/>
              </w:rPr>
              <w:t>(4x5)</w:t>
            </w:r>
            <w:r w:rsidR="00CF1ED3">
              <w:rPr>
                <w:rStyle w:val="FootnoteReference"/>
                <w:rFonts w:ascii="Arial" w:hAnsi="Arial" w:cs="Arial"/>
                <w:sz w:val="20"/>
              </w:rPr>
              <w:footnoteReference w:id="5"/>
            </w:r>
          </w:p>
        </w:tc>
      </w:tr>
      <w:tr w:rsidR="003A77C4" w:rsidRPr="003A77C4" w14:paraId="740E62EC" w14:textId="77777777" w:rsidTr="00984A58">
        <w:trPr>
          <w:trHeight w:val="90"/>
        </w:trPr>
        <w:tc>
          <w:tcPr>
            <w:tcW w:w="93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9C5AA6C" w14:textId="406F212F" w:rsidR="003A77C4" w:rsidRPr="003A77C4" w:rsidRDefault="003A77C4" w:rsidP="003A77C4">
            <w:pPr>
              <w:ind w:right="-54"/>
              <w:jc w:val="center"/>
              <w:rPr>
                <w:rFonts w:ascii="Arial" w:hAnsi="Arial" w:cs="Arial"/>
                <w:sz w:val="20"/>
              </w:rPr>
            </w:pPr>
            <w:r w:rsidRPr="003A77C4">
              <w:rPr>
                <w:rFonts w:ascii="Arial" w:hAnsi="Arial" w:cs="Arial"/>
                <w:i/>
                <w:iCs/>
                <w:sz w:val="20"/>
              </w:rPr>
              <w:t>1</w:t>
            </w:r>
          </w:p>
        </w:tc>
        <w:tc>
          <w:tcPr>
            <w:tcW w:w="3017"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F27E54D" w14:textId="0258CBF7" w:rsidR="003A77C4" w:rsidRPr="003A77C4" w:rsidRDefault="003A77C4" w:rsidP="003A77C4">
            <w:pPr>
              <w:ind w:right="-54"/>
              <w:jc w:val="center"/>
              <w:rPr>
                <w:rFonts w:ascii="Arial" w:hAnsi="Arial" w:cs="Arial"/>
                <w:sz w:val="20"/>
              </w:rPr>
            </w:pPr>
            <w:r w:rsidRPr="003A77C4">
              <w:rPr>
                <w:rFonts w:ascii="Arial" w:hAnsi="Arial" w:cs="Arial"/>
                <w:i/>
                <w:iCs/>
                <w:sz w:val="20"/>
              </w:rPr>
              <w:t>2</w:t>
            </w:r>
          </w:p>
        </w:tc>
        <w:tc>
          <w:tcPr>
            <w:tcW w:w="135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8947C50" w14:textId="23956593" w:rsidR="003A77C4" w:rsidRPr="003A77C4" w:rsidRDefault="003A77C4" w:rsidP="003A77C4">
            <w:pPr>
              <w:ind w:right="-54"/>
              <w:jc w:val="center"/>
              <w:rPr>
                <w:rFonts w:ascii="Arial" w:hAnsi="Arial" w:cs="Arial"/>
                <w:sz w:val="20"/>
              </w:rPr>
            </w:pPr>
            <w:r w:rsidRPr="003A77C4">
              <w:rPr>
                <w:rFonts w:ascii="Arial" w:hAnsi="Arial" w:cs="Arial"/>
                <w:i/>
                <w:iCs/>
                <w:sz w:val="20"/>
              </w:rPr>
              <w:t>3</w:t>
            </w:r>
          </w:p>
        </w:tc>
        <w:tc>
          <w:tcPr>
            <w:tcW w:w="207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371CB86" w14:textId="35667DA4" w:rsidR="003A77C4" w:rsidRPr="003A77C4" w:rsidRDefault="003A77C4" w:rsidP="003A77C4">
            <w:pPr>
              <w:ind w:right="-54"/>
              <w:jc w:val="center"/>
              <w:rPr>
                <w:rFonts w:ascii="Arial" w:hAnsi="Arial" w:cs="Arial"/>
                <w:sz w:val="20"/>
              </w:rPr>
            </w:pPr>
            <w:r w:rsidRPr="003A77C4">
              <w:rPr>
                <w:rFonts w:ascii="Arial" w:hAnsi="Arial" w:cs="Arial"/>
                <w:i/>
                <w:iCs/>
                <w:sz w:val="20"/>
              </w:rPr>
              <w:t>4</w:t>
            </w:r>
          </w:p>
        </w:tc>
        <w:tc>
          <w:tcPr>
            <w:tcW w:w="1557"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F99B1F0" w14:textId="37EEC0C4" w:rsidR="003A77C4" w:rsidRPr="003A77C4" w:rsidRDefault="003A77C4" w:rsidP="003A77C4">
            <w:pPr>
              <w:ind w:right="-54"/>
              <w:jc w:val="center"/>
              <w:rPr>
                <w:rFonts w:ascii="Arial" w:hAnsi="Arial" w:cs="Arial"/>
                <w:sz w:val="20"/>
              </w:rPr>
            </w:pPr>
            <w:r w:rsidRPr="003A77C4">
              <w:rPr>
                <w:rFonts w:ascii="Arial" w:hAnsi="Arial" w:cs="Arial"/>
                <w:i/>
                <w:iCs/>
                <w:sz w:val="20"/>
              </w:rPr>
              <w:t>5</w:t>
            </w:r>
          </w:p>
        </w:tc>
        <w:tc>
          <w:tcPr>
            <w:tcW w:w="141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64C315C" w14:textId="5D65DDEB" w:rsidR="003A77C4" w:rsidRPr="003A77C4" w:rsidRDefault="003A77C4" w:rsidP="003A77C4">
            <w:pPr>
              <w:ind w:right="-54"/>
              <w:jc w:val="center"/>
              <w:rPr>
                <w:rFonts w:ascii="Arial" w:hAnsi="Arial" w:cs="Arial"/>
                <w:sz w:val="20"/>
              </w:rPr>
            </w:pPr>
            <w:r w:rsidRPr="003A77C4">
              <w:rPr>
                <w:rFonts w:ascii="Arial" w:hAnsi="Arial" w:cs="Arial"/>
                <w:i/>
                <w:iCs/>
                <w:sz w:val="20"/>
              </w:rPr>
              <w:t>6</w:t>
            </w:r>
          </w:p>
        </w:tc>
      </w:tr>
      <w:tr w:rsidR="003A77C4" w:rsidRPr="003A77C4" w14:paraId="3DCED006" w14:textId="77777777" w:rsidTr="00984A58">
        <w:trPr>
          <w:trHeight w:val="887"/>
        </w:trPr>
        <w:tc>
          <w:tcPr>
            <w:tcW w:w="935" w:type="dxa"/>
            <w:tcBorders>
              <w:top w:val="single" w:sz="6" w:space="0" w:color="auto"/>
              <w:left w:val="single" w:sz="6" w:space="0" w:color="auto"/>
              <w:bottom w:val="single" w:sz="6" w:space="0" w:color="auto"/>
              <w:right w:val="single" w:sz="6" w:space="0" w:color="auto"/>
            </w:tcBorders>
            <w:hideMark/>
          </w:tcPr>
          <w:p w14:paraId="66F5E308" w14:textId="27FF5B7C" w:rsidR="003A77C4" w:rsidRPr="003A77C4" w:rsidRDefault="003A77C4" w:rsidP="003A77C4">
            <w:pPr>
              <w:ind w:right="-54"/>
              <w:jc w:val="center"/>
              <w:rPr>
                <w:rFonts w:ascii="Arial" w:hAnsi="Arial" w:cs="Arial"/>
                <w:sz w:val="20"/>
              </w:rPr>
            </w:pPr>
            <w:r w:rsidRPr="003A77C4">
              <w:rPr>
                <w:rFonts w:ascii="Arial" w:hAnsi="Arial" w:cs="Arial"/>
                <w:sz w:val="20"/>
              </w:rPr>
              <w:t>1.</w:t>
            </w:r>
          </w:p>
        </w:tc>
        <w:tc>
          <w:tcPr>
            <w:tcW w:w="3017" w:type="dxa"/>
            <w:tcBorders>
              <w:top w:val="single" w:sz="6" w:space="0" w:color="auto"/>
              <w:left w:val="single" w:sz="6" w:space="0" w:color="auto"/>
              <w:bottom w:val="single" w:sz="6" w:space="0" w:color="auto"/>
              <w:right w:val="single" w:sz="6" w:space="0" w:color="auto"/>
            </w:tcBorders>
            <w:hideMark/>
          </w:tcPr>
          <w:p w14:paraId="021387F2" w14:textId="0A657918" w:rsidR="003A77C4" w:rsidRPr="003A77C4" w:rsidRDefault="003A77C4" w:rsidP="00E159FF">
            <w:pPr>
              <w:ind w:right="-54"/>
              <w:jc w:val="left"/>
              <w:rPr>
                <w:rFonts w:ascii="Arial" w:hAnsi="Arial" w:cs="Arial"/>
                <w:sz w:val="20"/>
              </w:rPr>
            </w:pPr>
            <w:r w:rsidRPr="003A77C4">
              <w:rPr>
                <w:rFonts w:ascii="Arial" w:hAnsi="Arial" w:cs="Arial"/>
                <w:sz w:val="20"/>
              </w:rPr>
              <w:t>Energijos kaupimo įrenginių (baterijų) sistemos turto ir verslo nutrūkimo draudimo paslaugos</w:t>
            </w:r>
          </w:p>
        </w:tc>
        <w:tc>
          <w:tcPr>
            <w:tcW w:w="1350" w:type="dxa"/>
            <w:tcBorders>
              <w:top w:val="single" w:sz="6" w:space="0" w:color="auto"/>
              <w:left w:val="single" w:sz="6" w:space="0" w:color="auto"/>
              <w:bottom w:val="single" w:sz="6" w:space="0" w:color="auto"/>
              <w:right w:val="single" w:sz="6" w:space="0" w:color="auto"/>
            </w:tcBorders>
            <w:vAlign w:val="center"/>
            <w:hideMark/>
          </w:tcPr>
          <w:p w14:paraId="425300D1" w14:textId="2D035706" w:rsidR="003A77C4" w:rsidRPr="003A77C4" w:rsidRDefault="003A77C4" w:rsidP="003A77C4">
            <w:pPr>
              <w:ind w:right="-54"/>
              <w:jc w:val="center"/>
              <w:rPr>
                <w:rFonts w:ascii="Arial" w:hAnsi="Arial" w:cs="Arial"/>
                <w:sz w:val="20"/>
              </w:rPr>
            </w:pPr>
            <w:r>
              <w:rPr>
                <w:rFonts w:ascii="Arial" w:hAnsi="Arial" w:cs="Arial"/>
                <w:sz w:val="20"/>
              </w:rPr>
              <w:t>Metai</w:t>
            </w:r>
          </w:p>
        </w:tc>
        <w:tc>
          <w:tcPr>
            <w:tcW w:w="2070" w:type="dxa"/>
            <w:tcBorders>
              <w:top w:val="single" w:sz="6" w:space="0" w:color="auto"/>
              <w:left w:val="single" w:sz="6" w:space="0" w:color="auto"/>
              <w:bottom w:val="single" w:sz="6" w:space="0" w:color="auto"/>
              <w:right w:val="single" w:sz="6" w:space="0" w:color="auto"/>
            </w:tcBorders>
            <w:vAlign w:val="center"/>
            <w:hideMark/>
          </w:tcPr>
          <w:p w14:paraId="05532AB9" w14:textId="50E71691" w:rsidR="003A77C4" w:rsidRPr="003A77C4" w:rsidRDefault="00B20593" w:rsidP="003A77C4">
            <w:pPr>
              <w:ind w:right="-54"/>
              <w:jc w:val="center"/>
              <w:rPr>
                <w:rFonts w:ascii="Arial" w:hAnsi="Arial" w:cs="Arial"/>
                <w:sz w:val="20"/>
              </w:rPr>
            </w:pPr>
            <w:r>
              <w:rPr>
                <w:rFonts w:ascii="Arial" w:hAnsi="Arial" w:cs="Arial"/>
                <w:sz w:val="20"/>
                <w:lang w:val="en-US"/>
              </w:rPr>
              <w:t>2</w:t>
            </w:r>
          </w:p>
        </w:tc>
        <w:tc>
          <w:tcPr>
            <w:tcW w:w="1557" w:type="dxa"/>
            <w:tcBorders>
              <w:top w:val="single" w:sz="6" w:space="0" w:color="auto"/>
              <w:left w:val="single" w:sz="6" w:space="0" w:color="auto"/>
              <w:bottom w:val="single" w:sz="6" w:space="0" w:color="auto"/>
              <w:right w:val="single" w:sz="6" w:space="0" w:color="auto"/>
            </w:tcBorders>
            <w:hideMark/>
          </w:tcPr>
          <w:p w14:paraId="629AA8B0" w14:textId="6786FC21" w:rsidR="003A77C4" w:rsidRPr="003A77C4" w:rsidRDefault="003A77C4" w:rsidP="003A77C4">
            <w:pPr>
              <w:ind w:right="-54"/>
              <w:jc w:val="center"/>
              <w:rPr>
                <w:rFonts w:ascii="Arial" w:hAnsi="Arial" w:cs="Arial"/>
                <w:sz w:val="20"/>
              </w:rPr>
            </w:pPr>
            <w:r w:rsidRPr="003A77C4">
              <w:rPr>
                <w:rFonts w:ascii="Arial" w:hAnsi="Arial" w:cs="Arial"/>
                <w:sz w:val="20"/>
              </w:rPr>
              <w:t>Užpildyti</w:t>
            </w:r>
          </w:p>
        </w:tc>
        <w:tc>
          <w:tcPr>
            <w:tcW w:w="1413" w:type="dxa"/>
            <w:tcBorders>
              <w:top w:val="single" w:sz="6" w:space="0" w:color="auto"/>
              <w:left w:val="single" w:sz="6" w:space="0" w:color="auto"/>
              <w:bottom w:val="single" w:sz="6" w:space="0" w:color="auto"/>
              <w:right w:val="single" w:sz="6" w:space="0" w:color="auto"/>
            </w:tcBorders>
            <w:hideMark/>
          </w:tcPr>
          <w:p w14:paraId="62464B97" w14:textId="40837247" w:rsidR="003A77C4" w:rsidRPr="003A77C4" w:rsidRDefault="003A77C4" w:rsidP="003A77C4">
            <w:pPr>
              <w:ind w:right="-54"/>
              <w:jc w:val="center"/>
              <w:rPr>
                <w:rFonts w:ascii="Arial" w:hAnsi="Arial" w:cs="Arial"/>
                <w:sz w:val="20"/>
              </w:rPr>
            </w:pPr>
            <w:r w:rsidRPr="003A77C4">
              <w:rPr>
                <w:rFonts w:ascii="Arial" w:hAnsi="Arial" w:cs="Arial"/>
                <w:sz w:val="20"/>
              </w:rPr>
              <w:t>Užpildyti</w:t>
            </w:r>
          </w:p>
        </w:tc>
      </w:tr>
      <w:tr w:rsidR="003A77C4" w:rsidRPr="003A77C4" w14:paraId="7272A217" w14:textId="77777777" w:rsidTr="00984A58">
        <w:trPr>
          <w:trHeight w:val="707"/>
        </w:trPr>
        <w:tc>
          <w:tcPr>
            <w:tcW w:w="935" w:type="dxa"/>
            <w:tcBorders>
              <w:top w:val="single" w:sz="6" w:space="0" w:color="auto"/>
              <w:left w:val="single" w:sz="6" w:space="0" w:color="auto"/>
              <w:bottom w:val="single" w:sz="6" w:space="0" w:color="auto"/>
              <w:right w:val="single" w:sz="6" w:space="0" w:color="auto"/>
            </w:tcBorders>
            <w:hideMark/>
          </w:tcPr>
          <w:p w14:paraId="420F4CCC" w14:textId="2F1009BB" w:rsidR="003A77C4" w:rsidRPr="003A77C4" w:rsidRDefault="003A77C4" w:rsidP="003A77C4">
            <w:pPr>
              <w:ind w:right="-54"/>
              <w:jc w:val="center"/>
              <w:rPr>
                <w:rFonts w:ascii="Arial" w:hAnsi="Arial" w:cs="Arial"/>
                <w:sz w:val="20"/>
              </w:rPr>
            </w:pPr>
            <w:r w:rsidRPr="003A77C4">
              <w:rPr>
                <w:rFonts w:ascii="Arial" w:hAnsi="Arial" w:cs="Arial"/>
                <w:sz w:val="20"/>
              </w:rPr>
              <w:t>2.</w:t>
            </w:r>
          </w:p>
        </w:tc>
        <w:tc>
          <w:tcPr>
            <w:tcW w:w="3017" w:type="dxa"/>
            <w:tcBorders>
              <w:top w:val="single" w:sz="6" w:space="0" w:color="auto"/>
              <w:left w:val="single" w:sz="6" w:space="0" w:color="auto"/>
              <w:bottom w:val="single" w:sz="6" w:space="0" w:color="auto"/>
              <w:right w:val="single" w:sz="6" w:space="0" w:color="auto"/>
            </w:tcBorders>
            <w:hideMark/>
          </w:tcPr>
          <w:p w14:paraId="6002070C" w14:textId="15522A52" w:rsidR="003A77C4" w:rsidRPr="003A77C4" w:rsidRDefault="003A77C4" w:rsidP="00E159FF">
            <w:pPr>
              <w:ind w:right="-54"/>
              <w:jc w:val="left"/>
              <w:rPr>
                <w:rFonts w:ascii="Arial" w:hAnsi="Arial" w:cs="Arial"/>
                <w:sz w:val="20"/>
              </w:rPr>
            </w:pPr>
            <w:r w:rsidRPr="003A77C4">
              <w:rPr>
                <w:rFonts w:ascii="Arial" w:hAnsi="Arial" w:cs="Arial"/>
                <w:sz w:val="20"/>
              </w:rPr>
              <w:t>Bendrosios civilinės atsakomybės draudimo paslaugos</w:t>
            </w:r>
          </w:p>
        </w:tc>
        <w:tc>
          <w:tcPr>
            <w:tcW w:w="1350" w:type="dxa"/>
            <w:tcBorders>
              <w:top w:val="single" w:sz="6" w:space="0" w:color="auto"/>
              <w:left w:val="single" w:sz="6" w:space="0" w:color="auto"/>
              <w:bottom w:val="single" w:sz="6" w:space="0" w:color="auto"/>
              <w:right w:val="single" w:sz="6" w:space="0" w:color="auto"/>
            </w:tcBorders>
            <w:vAlign w:val="center"/>
            <w:hideMark/>
          </w:tcPr>
          <w:p w14:paraId="48D54880" w14:textId="7BD7A769" w:rsidR="003A77C4" w:rsidRPr="003A77C4" w:rsidRDefault="003A77C4" w:rsidP="003A77C4">
            <w:pPr>
              <w:ind w:right="-54"/>
              <w:jc w:val="center"/>
              <w:rPr>
                <w:rFonts w:ascii="Arial" w:hAnsi="Arial" w:cs="Arial"/>
                <w:sz w:val="20"/>
              </w:rPr>
            </w:pPr>
            <w:r>
              <w:rPr>
                <w:rFonts w:ascii="Arial" w:hAnsi="Arial" w:cs="Arial"/>
                <w:sz w:val="20"/>
              </w:rPr>
              <w:t>Metai</w:t>
            </w:r>
          </w:p>
        </w:tc>
        <w:tc>
          <w:tcPr>
            <w:tcW w:w="2070" w:type="dxa"/>
            <w:tcBorders>
              <w:top w:val="single" w:sz="6" w:space="0" w:color="auto"/>
              <w:left w:val="single" w:sz="6" w:space="0" w:color="auto"/>
              <w:bottom w:val="single" w:sz="6" w:space="0" w:color="auto"/>
              <w:right w:val="single" w:sz="6" w:space="0" w:color="auto"/>
            </w:tcBorders>
            <w:vAlign w:val="center"/>
            <w:hideMark/>
          </w:tcPr>
          <w:p w14:paraId="394B3AFB" w14:textId="5E1515C2" w:rsidR="003A77C4" w:rsidRPr="003A77C4" w:rsidRDefault="00730940" w:rsidP="003A77C4">
            <w:pPr>
              <w:ind w:right="-54"/>
              <w:jc w:val="center"/>
              <w:rPr>
                <w:rFonts w:ascii="Arial" w:hAnsi="Arial" w:cs="Arial"/>
                <w:sz w:val="20"/>
              </w:rPr>
            </w:pPr>
            <w:r>
              <w:rPr>
                <w:rFonts w:ascii="Arial" w:hAnsi="Arial" w:cs="Arial"/>
                <w:sz w:val="20"/>
                <w:lang w:val="en-US"/>
              </w:rPr>
              <w:t>2</w:t>
            </w:r>
          </w:p>
        </w:tc>
        <w:tc>
          <w:tcPr>
            <w:tcW w:w="1557" w:type="dxa"/>
            <w:tcBorders>
              <w:top w:val="single" w:sz="6" w:space="0" w:color="auto"/>
              <w:left w:val="single" w:sz="6" w:space="0" w:color="auto"/>
              <w:bottom w:val="single" w:sz="6" w:space="0" w:color="auto"/>
              <w:right w:val="single" w:sz="6" w:space="0" w:color="auto"/>
            </w:tcBorders>
            <w:hideMark/>
          </w:tcPr>
          <w:p w14:paraId="162278EA" w14:textId="78C3D278" w:rsidR="003A77C4" w:rsidRPr="003A77C4" w:rsidRDefault="003A77C4" w:rsidP="003A77C4">
            <w:pPr>
              <w:ind w:right="-54"/>
              <w:jc w:val="center"/>
              <w:rPr>
                <w:rFonts w:ascii="Arial" w:hAnsi="Arial" w:cs="Arial"/>
                <w:sz w:val="20"/>
              </w:rPr>
            </w:pPr>
            <w:r w:rsidRPr="003A77C4">
              <w:rPr>
                <w:rFonts w:ascii="Arial" w:hAnsi="Arial" w:cs="Arial"/>
                <w:sz w:val="20"/>
              </w:rPr>
              <w:t>Užpildyti</w:t>
            </w:r>
          </w:p>
        </w:tc>
        <w:tc>
          <w:tcPr>
            <w:tcW w:w="1413" w:type="dxa"/>
            <w:tcBorders>
              <w:top w:val="single" w:sz="6" w:space="0" w:color="auto"/>
              <w:left w:val="single" w:sz="6" w:space="0" w:color="auto"/>
              <w:bottom w:val="single" w:sz="6" w:space="0" w:color="auto"/>
              <w:right w:val="single" w:sz="6" w:space="0" w:color="auto"/>
            </w:tcBorders>
            <w:hideMark/>
          </w:tcPr>
          <w:p w14:paraId="438578A8" w14:textId="0B6E3FA8" w:rsidR="003A77C4" w:rsidRPr="003A77C4" w:rsidRDefault="003A77C4" w:rsidP="003A77C4">
            <w:pPr>
              <w:ind w:right="-54"/>
              <w:jc w:val="center"/>
              <w:rPr>
                <w:rFonts w:ascii="Arial" w:hAnsi="Arial" w:cs="Arial"/>
                <w:sz w:val="20"/>
              </w:rPr>
            </w:pPr>
            <w:r w:rsidRPr="003A77C4">
              <w:rPr>
                <w:rFonts w:ascii="Arial" w:hAnsi="Arial" w:cs="Arial"/>
                <w:sz w:val="20"/>
              </w:rPr>
              <w:t>Užpildyti</w:t>
            </w:r>
          </w:p>
        </w:tc>
      </w:tr>
      <w:tr w:rsidR="003A77C4" w:rsidRPr="003A77C4" w14:paraId="1229E68C" w14:textId="77777777" w:rsidTr="00984A58">
        <w:trPr>
          <w:trHeight w:val="300"/>
        </w:trPr>
        <w:tc>
          <w:tcPr>
            <w:tcW w:w="8929" w:type="dxa"/>
            <w:gridSpan w:val="5"/>
            <w:tcBorders>
              <w:top w:val="single" w:sz="6" w:space="0" w:color="auto"/>
              <w:left w:val="single" w:sz="6" w:space="0" w:color="auto"/>
              <w:bottom w:val="single" w:sz="6" w:space="0" w:color="auto"/>
              <w:right w:val="single" w:sz="6" w:space="0" w:color="auto"/>
            </w:tcBorders>
            <w:hideMark/>
          </w:tcPr>
          <w:p w14:paraId="32C13D20" w14:textId="143BEC09" w:rsidR="003A77C4" w:rsidRPr="00984A58" w:rsidRDefault="00984A58" w:rsidP="00984A58">
            <w:pPr>
              <w:ind w:right="-54"/>
              <w:jc w:val="center"/>
              <w:rPr>
                <w:rFonts w:ascii="Arial" w:hAnsi="Arial" w:cs="Arial"/>
                <w:b/>
                <w:bCs/>
                <w:sz w:val="20"/>
              </w:rPr>
            </w:pPr>
            <w:r>
              <w:rPr>
                <w:rFonts w:ascii="Arial" w:hAnsi="Arial" w:cs="Arial"/>
                <w:sz w:val="20"/>
              </w:rPr>
              <w:t xml:space="preserve">                                                                                            </w:t>
            </w:r>
            <w:r w:rsidR="003A77C4" w:rsidRPr="00984A58">
              <w:rPr>
                <w:rFonts w:ascii="Arial" w:hAnsi="Arial" w:cs="Arial"/>
                <w:b/>
                <w:bCs/>
                <w:sz w:val="20"/>
              </w:rPr>
              <w:t>Bendra pasiūlymo kaina EUR be PVM</w:t>
            </w:r>
            <w:r w:rsidRPr="00984A58">
              <w:rPr>
                <w:rFonts w:ascii="Arial" w:hAnsi="Arial" w:cs="Arial"/>
                <w:b/>
                <w:bCs/>
                <w:sz w:val="20"/>
              </w:rPr>
              <w:t>:</w:t>
            </w:r>
          </w:p>
        </w:tc>
        <w:tc>
          <w:tcPr>
            <w:tcW w:w="1413" w:type="dxa"/>
            <w:tcBorders>
              <w:top w:val="single" w:sz="6" w:space="0" w:color="auto"/>
              <w:left w:val="single" w:sz="6" w:space="0" w:color="auto"/>
              <w:bottom w:val="single" w:sz="6" w:space="0" w:color="auto"/>
              <w:right w:val="single" w:sz="6" w:space="0" w:color="auto"/>
            </w:tcBorders>
            <w:hideMark/>
          </w:tcPr>
          <w:p w14:paraId="3A52B656" w14:textId="7599EAE1" w:rsidR="003A77C4" w:rsidRPr="003A77C4" w:rsidRDefault="003A77C4" w:rsidP="003A77C4">
            <w:pPr>
              <w:ind w:right="-54"/>
              <w:jc w:val="center"/>
              <w:rPr>
                <w:rFonts w:ascii="Arial" w:hAnsi="Arial" w:cs="Arial"/>
                <w:sz w:val="20"/>
              </w:rPr>
            </w:pPr>
            <w:r w:rsidRPr="003A77C4">
              <w:rPr>
                <w:rFonts w:ascii="Arial" w:hAnsi="Arial" w:cs="Arial"/>
                <w:sz w:val="20"/>
              </w:rPr>
              <w:t>Užpildyti</w:t>
            </w:r>
          </w:p>
        </w:tc>
      </w:tr>
      <w:tr w:rsidR="003A77C4" w:rsidRPr="003A77C4" w14:paraId="6B11DA2E" w14:textId="77777777" w:rsidTr="00984A58">
        <w:trPr>
          <w:trHeight w:val="300"/>
        </w:trPr>
        <w:tc>
          <w:tcPr>
            <w:tcW w:w="8929" w:type="dxa"/>
            <w:gridSpan w:val="5"/>
            <w:tcBorders>
              <w:top w:val="single" w:sz="6" w:space="0" w:color="auto"/>
              <w:left w:val="single" w:sz="6" w:space="0" w:color="auto"/>
              <w:bottom w:val="single" w:sz="6" w:space="0" w:color="auto"/>
              <w:right w:val="single" w:sz="6" w:space="0" w:color="auto"/>
            </w:tcBorders>
            <w:hideMark/>
          </w:tcPr>
          <w:p w14:paraId="6C7E5283" w14:textId="0D25685F" w:rsidR="003A77C4" w:rsidRPr="00984A58" w:rsidRDefault="00984A58" w:rsidP="00984A58">
            <w:pPr>
              <w:ind w:right="-54"/>
              <w:jc w:val="center"/>
              <w:rPr>
                <w:rFonts w:ascii="Arial" w:hAnsi="Arial" w:cs="Arial"/>
                <w:b/>
                <w:bCs/>
                <w:sz w:val="20"/>
              </w:rPr>
            </w:pPr>
            <w:r>
              <w:rPr>
                <w:rFonts w:ascii="Arial" w:hAnsi="Arial" w:cs="Arial"/>
                <w:b/>
                <w:bCs/>
                <w:sz w:val="20"/>
              </w:rPr>
              <w:t xml:space="preserve">                                                                                                                                                    </w:t>
            </w:r>
            <w:r w:rsidR="003A77C4" w:rsidRPr="00984A58">
              <w:rPr>
                <w:rFonts w:ascii="Arial" w:hAnsi="Arial" w:cs="Arial"/>
                <w:b/>
                <w:bCs/>
                <w:sz w:val="20"/>
              </w:rPr>
              <w:t>PVM</w:t>
            </w:r>
            <w:r w:rsidRPr="00984A58">
              <w:rPr>
                <w:rFonts w:ascii="Arial" w:hAnsi="Arial" w:cs="Arial"/>
                <w:b/>
                <w:bCs/>
                <w:sz w:val="20"/>
              </w:rPr>
              <w:t>:</w:t>
            </w:r>
          </w:p>
        </w:tc>
        <w:tc>
          <w:tcPr>
            <w:tcW w:w="1413" w:type="dxa"/>
            <w:tcBorders>
              <w:top w:val="single" w:sz="6" w:space="0" w:color="auto"/>
              <w:left w:val="single" w:sz="6" w:space="0" w:color="auto"/>
              <w:bottom w:val="single" w:sz="6" w:space="0" w:color="auto"/>
              <w:right w:val="single" w:sz="6" w:space="0" w:color="auto"/>
            </w:tcBorders>
            <w:hideMark/>
          </w:tcPr>
          <w:p w14:paraId="45305AA2" w14:textId="76B7B243" w:rsidR="003A77C4" w:rsidRPr="003A77C4" w:rsidRDefault="003A77C4" w:rsidP="003A77C4">
            <w:pPr>
              <w:ind w:right="-54"/>
              <w:jc w:val="center"/>
              <w:rPr>
                <w:rFonts w:ascii="Arial" w:hAnsi="Arial" w:cs="Arial"/>
                <w:sz w:val="20"/>
              </w:rPr>
            </w:pPr>
            <w:r w:rsidRPr="003A77C4">
              <w:rPr>
                <w:rFonts w:ascii="Arial" w:hAnsi="Arial" w:cs="Arial"/>
                <w:sz w:val="20"/>
              </w:rPr>
              <w:t>Užpildyti</w:t>
            </w:r>
          </w:p>
        </w:tc>
      </w:tr>
      <w:tr w:rsidR="003A77C4" w:rsidRPr="003A77C4" w14:paraId="17D8B514" w14:textId="77777777" w:rsidTr="00984A58">
        <w:trPr>
          <w:trHeight w:val="300"/>
        </w:trPr>
        <w:tc>
          <w:tcPr>
            <w:tcW w:w="8929" w:type="dxa"/>
            <w:gridSpan w:val="5"/>
            <w:tcBorders>
              <w:top w:val="single" w:sz="6" w:space="0" w:color="auto"/>
              <w:left w:val="single" w:sz="6" w:space="0" w:color="auto"/>
              <w:bottom w:val="single" w:sz="6" w:space="0" w:color="auto"/>
              <w:right w:val="single" w:sz="6" w:space="0" w:color="auto"/>
            </w:tcBorders>
            <w:hideMark/>
          </w:tcPr>
          <w:p w14:paraId="26EC150B" w14:textId="6EF95D4D" w:rsidR="003A77C4" w:rsidRPr="00984A58" w:rsidRDefault="00984A58" w:rsidP="00984A58">
            <w:pPr>
              <w:ind w:right="-54"/>
              <w:jc w:val="center"/>
              <w:rPr>
                <w:rFonts w:ascii="Arial" w:hAnsi="Arial" w:cs="Arial"/>
                <w:b/>
                <w:bCs/>
                <w:sz w:val="20"/>
              </w:rPr>
            </w:pPr>
            <w:r>
              <w:rPr>
                <w:rFonts w:ascii="Arial" w:hAnsi="Arial" w:cs="Arial"/>
                <w:b/>
                <w:bCs/>
                <w:sz w:val="20"/>
              </w:rPr>
              <w:t xml:space="preserve">                                                                                                        </w:t>
            </w:r>
            <w:r w:rsidR="003A77C4" w:rsidRPr="00984A58">
              <w:rPr>
                <w:rFonts w:ascii="Arial" w:hAnsi="Arial" w:cs="Arial"/>
                <w:b/>
                <w:bCs/>
                <w:sz w:val="20"/>
              </w:rPr>
              <w:t>Pasiūlymo kaina EUR su PVM</w:t>
            </w:r>
            <w:r w:rsidR="005431C7">
              <w:rPr>
                <w:rStyle w:val="FootnoteReference"/>
                <w:rFonts w:ascii="Arial" w:hAnsi="Arial" w:cs="Arial"/>
                <w:b/>
                <w:bCs/>
                <w:sz w:val="20"/>
              </w:rPr>
              <w:footnoteReference w:id="6"/>
            </w:r>
            <w:r w:rsidRPr="00984A58">
              <w:rPr>
                <w:rFonts w:ascii="Arial" w:hAnsi="Arial" w:cs="Arial"/>
                <w:b/>
                <w:bCs/>
                <w:sz w:val="20"/>
              </w:rPr>
              <w:t>:</w:t>
            </w:r>
          </w:p>
        </w:tc>
        <w:tc>
          <w:tcPr>
            <w:tcW w:w="1413" w:type="dxa"/>
            <w:tcBorders>
              <w:top w:val="single" w:sz="6" w:space="0" w:color="auto"/>
              <w:left w:val="single" w:sz="6" w:space="0" w:color="auto"/>
              <w:bottom w:val="single" w:sz="6" w:space="0" w:color="auto"/>
              <w:right w:val="single" w:sz="6" w:space="0" w:color="auto"/>
            </w:tcBorders>
            <w:hideMark/>
          </w:tcPr>
          <w:p w14:paraId="49F00410" w14:textId="7F50B972" w:rsidR="003A77C4" w:rsidRPr="003A77C4" w:rsidRDefault="003A77C4" w:rsidP="003A77C4">
            <w:pPr>
              <w:ind w:right="-54"/>
              <w:jc w:val="center"/>
              <w:rPr>
                <w:rFonts w:ascii="Arial" w:hAnsi="Arial" w:cs="Arial"/>
                <w:sz w:val="20"/>
              </w:rPr>
            </w:pPr>
            <w:r w:rsidRPr="003A77C4">
              <w:rPr>
                <w:rFonts w:ascii="Arial" w:hAnsi="Arial" w:cs="Arial"/>
                <w:sz w:val="20"/>
              </w:rPr>
              <w:t>Užpildyti</w:t>
            </w:r>
          </w:p>
        </w:tc>
      </w:tr>
    </w:tbl>
    <w:p w14:paraId="6FA77CE1" w14:textId="77777777" w:rsidR="003A77C4" w:rsidRPr="003A77C4" w:rsidRDefault="003A77C4" w:rsidP="003A77C4">
      <w:pPr>
        <w:ind w:right="-54"/>
        <w:rPr>
          <w:rFonts w:ascii="Arial" w:hAnsi="Arial" w:cs="Arial"/>
          <w:b/>
          <w:bCs/>
          <w:sz w:val="20"/>
        </w:rPr>
      </w:pPr>
      <w:r w:rsidRPr="003A77C4">
        <w:rPr>
          <w:rFonts w:ascii="Arial" w:hAnsi="Arial" w:cs="Arial"/>
          <w:b/>
          <w:bCs/>
          <w:sz w:val="20"/>
        </w:rPr>
        <w:t> </w:t>
      </w:r>
    </w:p>
    <w:p w14:paraId="599BF60A" w14:textId="77777777" w:rsidR="00B40903" w:rsidRPr="00587EBB" w:rsidRDefault="00B40903" w:rsidP="00C80304">
      <w:pPr>
        <w:ind w:right="-54"/>
        <w:rPr>
          <w:rFonts w:ascii="Arial" w:hAnsi="Arial" w:cs="Arial"/>
          <w:b/>
          <w:bCs/>
          <w:sz w:val="20"/>
        </w:rPr>
      </w:pPr>
    </w:p>
    <w:p w14:paraId="02D21DC5" w14:textId="77777777" w:rsidR="00B40903" w:rsidRDefault="00B40903" w:rsidP="00B40903">
      <w:pPr>
        <w:pStyle w:val="ListParagraph"/>
        <w:ind w:left="90" w:right="-54" w:hanging="90"/>
        <w:jc w:val="both"/>
        <w:rPr>
          <w:rFonts w:ascii="Arial" w:hAnsi="Arial" w:cs="Arial"/>
          <w:b/>
          <w:bCs/>
        </w:rPr>
      </w:pPr>
      <w:r w:rsidRPr="00587EBB">
        <w:rPr>
          <w:rFonts w:ascii="Arial" w:hAnsi="Arial" w:cs="Arial"/>
          <w:b/>
          <w:bCs/>
        </w:rPr>
        <w:t xml:space="preserve">Pastabos: </w:t>
      </w:r>
    </w:p>
    <w:p w14:paraId="2596EFCB" w14:textId="51097565" w:rsidR="0020079D" w:rsidRPr="0020079D" w:rsidRDefault="0020079D" w:rsidP="00B40903">
      <w:pPr>
        <w:pStyle w:val="ListParagraph"/>
        <w:ind w:left="90" w:right="-54" w:hanging="90"/>
        <w:jc w:val="both"/>
        <w:rPr>
          <w:rFonts w:ascii="Arial" w:hAnsi="Arial" w:cs="Arial"/>
          <w:b/>
          <w:bCs/>
        </w:rPr>
      </w:pPr>
      <w:r w:rsidRPr="0020079D">
        <w:rPr>
          <w:rFonts w:ascii="Arial" w:hAnsi="Arial" w:cs="Arial"/>
          <w:b/>
          <w:bCs/>
        </w:rPr>
        <w:t xml:space="preserve">1. Jeigu pasiūlymas teikiamas tik vienai pirkimo daliai pasirinktinai, neteikiamai pirkimo daliai </w:t>
      </w:r>
      <w:r w:rsidR="00041D36">
        <w:rPr>
          <w:rFonts w:ascii="Arial" w:hAnsi="Arial" w:cs="Arial"/>
          <w:b/>
          <w:bCs/>
        </w:rPr>
        <w:t>duomenų nepildyti</w:t>
      </w:r>
      <w:r w:rsidRPr="0020079D">
        <w:rPr>
          <w:rFonts w:ascii="Arial" w:hAnsi="Arial" w:cs="Arial"/>
          <w:b/>
          <w:bCs/>
        </w:rPr>
        <w:t xml:space="preserve">. </w:t>
      </w:r>
    </w:p>
    <w:p w14:paraId="51CCBCF2" w14:textId="77777777" w:rsidR="00B40903" w:rsidRPr="00587EBB" w:rsidRDefault="00B40903" w:rsidP="00B40903">
      <w:pPr>
        <w:pStyle w:val="ListParagraph"/>
        <w:ind w:left="0" w:right="-54"/>
        <w:jc w:val="both"/>
        <w:rPr>
          <w:rFonts w:ascii="Arial" w:hAnsi="Arial" w:cs="Arial"/>
        </w:rPr>
      </w:pPr>
      <w:r w:rsidRPr="00587EBB">
        <w:rPr>
          <w:rFonts w:ascii="Arial" w:hAnsi="Arial" w:cs="Arial"/>
        </w:rPr>
        <w:t>1. Tais atvejais, kai pagal galiojančius teisės aktus tiekėjui/ tiekėjų grupei nereikia mokėti PVM, turi būti nurodytos priežastys, dėl kurių PVM nemokamas: __________________________________.</w:t>
      </w:r>
    </w:p>
    <w:p w14:paraId="36797A77" w14:textId="77777777" w:rsidR="00B40903" w:rsidRPr="00587EBB" w:rsidRDefault="00B40903" w:rsidP="00B40903">
      <w:pPr>
        <w:pStyle w:val="ListParagraph"/>
        <w:ind w:left="0" w:right="-54"/>
        <w:jc w:val="both"/>
        <w:rPr>
          <w:rFonts w:ascii="Arial" w:hAnsi="Arial" w:cs="Arial"/>
        </w:rPr>
      </w:pPr>
      <w:r w:rsidRPr="00587EBB">
        <w:rPr>
          <w:rFonts w:ascii="Arial" w:hAnsi="Arial" w:cs="Arial"/>
        </w:rPr>
        <w:lastRenderedPageBreak/>
        <w:t xml:space="preserve">2. kainos / įkainiai pasiūlyme nurodomi suapvalinti, paliekant du skaitmenis po kablelio. Pateikiamos kainos / įkainiai turi apimti visas išlaidas, reikalingas paslaugų teikimui. </w:t>
      </w:r>
    </w:p>
    <w:p w14:paraId="1A722E5D" w14:textId="4623A820" w:rsidR="448A68E2" w:rsidRDefault="448A68E2" w:rsidP="448A68E2">
      <w:pPr>
        <w:spacing w:before="60" w:after="60" w:line="276" w:lineRule="auto"/>
        <w:rPr>
          <w:rFonts w:ascii="Arial" w:eastAsia="Calibri" w:hAnsi="Arial" w:cs="Arial"/>
          <w:i/>
          <w:iCs/>
          <w:sz w:val="20"/>
        </w:rPr>
      </w:pPr>
    </w:p>
    <w:p w14:paraId="68B52B6D" w14:textId="527F50F8" w:rsidR="00A163A6" w:rsidRPr="00040BBF" w:rsidRDefault="00040BBF" w:rsidP="00040BBF">
      <w:pPr>
        <w:spacing w:before="60" w:after="60" w:line="276" w:lineRule="auto"/>
        <w:jc w:val="center"/>
        <w:rPr>
          <w:rFonts w:ascii="Arial" w:eastAsia="Calibri" w:hAnsi="Arial" w:cs="Arial"/>
          <w:b/>
          <w:bCs/>
          <w:sz w:val="20"/>
        </w:rPr>
      </w:pPr>
      <w:r w:rsidRPr="00040BBF">
        <w:rPr>
          <w:rFonts w:ascii="Arial" w:eastAsia="Calibri" w:hAnsi="Arial" w:cs="Arial"/>
          <w:b/>
          <w:bCs/>
          <w:sz w:val="20"/>
        </w:rPr>
        <w:t>3. KOKYBĖS KRITERIJUS</w:t>
      </w:r>
      <w:r w:rsidR="009529DC">
        <w:rPr>
          <w:rFonts w:ascii="Arial" w:eastAsia="Calibri" w:hAnsi="Arial" w:cs="Arial"/>
          <w:b/>
          <w:bCs/>
          <w:sz w:val="20"/>
        </w:rPr>
        <w:t xml:space="preserve"> I (PIRMAI) PIRKIMO DALIAI</w:t>
      </w:r>
    </w:p>
    <w:p w14:paraId="7917F2DC" w14:textId="77777777" w:rsidR="00473B46" w:rsidRPr="00587EBB" w:rsidRDefault="00473B46" w:rsidP="00473B46">
      <w:pPr>
        <w:ind w:right="-54"/>
        <w:rPr>
          <w:rFonts w:ascii="Arial" w:hAnsi="Arial" w:cs="Arial"/>
          <w:b/>
          <w:bCs/>
          <w:sz w:val="20"/>
        </w:rPr>
      </w:pPr>
    </w:p>
    <w:p w14:paraId="26CCCAE6" w14:textId="77777777" w:rsidR="00473B46" w:rsidRPr="00587EBB" w:rsidRDefault="00473B46" w:rsidP="00473B46">
      <w:pPr>
        <w:ind w:left="142"/>
        <w:jc w:val="right"/>
        <w:rPr>
          <w:rFonts w:ascii="Arial" w:hAnsi="Arial" w:cs="Arial"/>
          <w:sz w:val="20"/>
        </w:rPr>
      </w:pPr>
      <w:r w:rsidRPr="00587EBB">
        <w:rPr>
          <w:rFonts w:ascii="Arial" w:hAnsi="Arial" w:cs="Arial"/>
          <w:sz w:val="20"/>
        </w:rPr>
        <w:t>3 Lentelė</w:t>
      </w:r>
    </w:p>
    <w:tbl>
      <w:tblPr>
        <w:tblW w:w="10205"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59"/>
        <w:gridCol w:w="4846"/>
      </w:tblGrid>
      <w:tr w:rsidR="00473B46" w:rsidRPr="00587EBB" w14:paraId="7913F141" w14:textId="77777777" w:rsidTr="00554FDB">
        <w:trPr>
          <w:trHeight w:val="275"/>
        </w:trPr>
        <w:tc>
          <w:tcPr>
            <w:tcW w:w="10205" w:type="dxa"/>
            <w:gridSpan w:val="2"/>
            <w:tcBorders>
              <w:top w:val="single" w:sz="6" w:space="0" w:color="auto"/>
              <w:left w:val="single" w:sz="6" w:space="0" w:color="auto"/>
              <w:bottom w:val="single" w:sz="6" w:space="0" w:color="auto"/>
              <w:right w:val="single" w:sz="6" w:space="0" w:color="auto"/>
            </w:tcBorders>
            <w:hideMark/>
          </w:tcPr>
          <w:p w14:paraId="5C425DC3" w14:textId="230171ED" w:rsidR="00473B46" w:rsidRPr="00587EBB" w:rsidRDefault="00473B46" w:rsidP="00554FDB">
            <w:pPr>
              <w:ind w:right="-54"/>
              <w:jc w:val="center"/>
              <w:rPr>
                <w:rFonts w:ascii="Arial" w:hAnsi="Arial" w:cs="Arial"/>
                <w:b/>
                <w:bCs/>
                <w:sz w:val="20"/>
              </w:rPr>
            </w:pPr>
            <w:r w:rsidRPr="00587EBB">
              <w:rPr>
                <w:rFonts w:ascii="Arial" w:hAnsi="Arial" w:cs="Arial"/>
                <w:b/>
                <w:bCs/>
                <w:sz w:val="20"/>
              </w:rPr>
              <w:t xml:space="preserve">Vertinimo kriterijus </w:t>
            </w:r>
            <w:r w:rsidR="0081075B">
              <w:rPr>
                <w:rFonts w:ascii="Arial" w:hAnsi="Arial" w:cs="Arial"/>
                <w:b/>
                <w:bCs/>
                <w:sz w:val="20"/>
              </w:rPr>
              <w:t>Y</w:t>
            </w:r>
            <w:r w:rsidRPr="00587EBB">
              <w:rPr>
                <w:rFonts w:ascii="Arial" w:hAnsi="Arial" w:cs="Arial"/>
                <w:b/>
                <w:bCs/>
                <w:sz w:val="20"/>
              </w:rPr>
              <w:t xml:space="preserve">:  </w:t>
            </w:r>
            <w:r w:rsidR="0029376F" w:rsidRPr="007027B8">
              <w:rPr>
                <w:rStyle w:val="Laukeliai"/>
                <w:rFonts w:cs="Arial"/>
                <w:b/>
                <w:bCs/>
              </w:rPr>
              <w:t>Franšizė</w:t>
            </w:r>
          </w:p>
        </w:tc>
      </w:tr>
      <w:tr w:rsidR="00473B46" w:rsidRPr="00587EBB" w14:paraId="257A7023" w14:textId="77777777" w:rsidTr="00554FDB">
        <w:trPr>
          <w:trHeight w:val="338"/>
        </w:trPr>
        <w:tc>
          <w:tcPr>
            <w:tcW w:w="5359" w:type="dxa"/>
            <w:tcBorders>
              <w:top w:val="single" w:sz="6" w:space="0" w:color="auto"/>
              <w:left w:val="single" w:sz="6" w:space="0" w:color="auto"/>
              <w:bottom w:val="single" w:sz="6" w:space="0" w:color="auto"/>
              <w:right w:val="single" w:sz="6" w:space="0" w:color="auto"/>
            </w:tcBorders>
            <w:hideMark/>
          </w:tcPr>
          <w:p w14:paraId="0D1B4EA4" w14:textId="3376FDF4" w:rsidR="00473B46" w:rsidRPr="00587EBB" w:rsidRDefault="00682FF1" w:rsidP="00E256C1">
            <w:pPr>
              <w:ind w:right="-54"/>
              <w:rPr>
                <w:rFonts w:ascii="Arial" w:hAnsi="Arial" w:cs="Arial"/>
                <w:b/>
                <w:bCs/>
                <w:sz w:val="20"/>
              </w:rPr>
            </w:pPr>
            <w:r>
              <w:rPr>
                <w:rStyle w:val="Laukeliai"/>
                <w:rFonts w:cs="Arial"/>
              </w:rPr>
              <w:t>T</w:t>
            </w:r>
            <w:r w:rsidR="006A4F2D" w:rsidRPr="007027B8">
              <w:rPr>
                <w:rStyle w:val="Laukeliai"/>
                <w:rFonts w:cs="Arial"/>
              </w:rPr>
              <w:t>iekėjo siūloma franšiz</w:t>
            </w:r>
            <w:r>
              <w:rPr>
                <w:rStyle w:val="Laukeliai"/>
                <w:rFonts w:cs="Arial"/>
              </w:rPr>
              <w:t>ė:</w:t>
            </w:r>
            <w:r w:rsidR="006A4F2D">
              <w:rPr>
                <w:rStyle w:val="Laukeliai"/>
                <w:rFonts w:cs="Arial"/>
              </w:rPr>
              <w:t xml:space="preserve"> </w:t>
            </w:r>
          </w:p>
        </w:tc>
        <w:tc>
          <w:tcPr>
            <w:tcW w:w="4846" w:type="dxa"/>
            <w:tcBorders>
              <w:top w:val="single" w:sz="6" w:space="0" w:color="auto"/>
              <w:left w:val="single" w:sz="6" w:space="0" w:color="auto"/>
              <w:bottom w:val="single" w:sz="6" w:space="0" w:color="auto"/>
              <w:right w:val="single" w:sz="6" w:space="0" w:color="auto"/>
            </w:tcBorders>
            <w:hideMark/>
          </w:tcPr>
          <w:p w14:paraId="6BA49F26" w14:textId="77777777" w:rsidR="00473B46" w:rsidRPr="00587EBB" w:rsidRDefault="00473B46" w:rsidP="00E256C1">
            <w:pPr>
              <w:ind w:right="-54"/>
              <w:jc w:val="center"/>
              <w:rPr>
                <w:rFonts w:ascii="Arial" w:hAnsi="Arial" w:cs="Arial"/>
                <w:b/>
                <w:bCs/>
                <w:sz w:val="20"/>
              </w:rPr>
            </w:pPr>
            <w:r w:rsidRPr="00587EBB">
              <w:rPr>
                <w:rFonts w:ascii="Arial" w:hAnsi="Arial" w:cs="Arial"/>
                <w:bCs/>
                <w:color w:val="FF0000"/>
                <w:sz w:val="20"/>
              </w:rPr>
              <w:t>Užpildyti</w:t>
            </w:r>
          </w:p>
        </w:tc>
      </w:tr>
    </w:tbl>
    <w:p w14:paraId="5A0ABE2E" w14:textId="77777777" w:rsidR="00A163A6" w:rsidRDefault="00A163A6" w:rsidP="448A68E2">
      <w:pPr>
        <w:spacing w:before="60" w:after="60" w:line="276" w:lineRule="auto"/>
        <w:rPr>
          <w:rFonts w:ascii="Arial" w:eastAsia="Calibri" w:hAnsi="Arial" w:cs="Arial"/>
          <w:i/>
          <w:iCs/>
          <w:sz w:val="20"/>
        </w:rPr>
      </w:pPr>
    </w:p>
    <w:p w14:paraId="519C6641" w14:textId="0549A3F4" w:rsidR="00D639D3" w:rsidRPr="00F667AF" w:rsidRDefault="00D639D3" w:rsidP="00D639D3">
      <w:pPr>
        <w:spacing w:before="60" w:after="60" w:line="276" w:lineRule="auto"/>
        <w:ind w:left="360"/>
        <w:jc w:val="center"/>
        <w:rPr>
          <w:rFonts w:ascii="Arial" w:hAnsi="Arial" w:cs="Arial"/>
          <w:sz w:val="20"/>
        </w:rPr>
      </w:pPr>
      <w:r w:rsidRPr="00F667AF">
        <w:rPr>
          <w:rFonts w:ascii="Arial" w:hAnsi="Arial" w:cs="Arial"/>
          <w:b/>
          <w:bCs/>
          <w:sz w:val="20"/>
        </w:rPr>
        <w:t>4. ATITIKTIS SOCIALINIAMS REIKALAVIMAMS</w:t>
      </w:r>
      <w:r w:rsidR="00085E41">
        <w:rPr>
          <w:rFonts w:ascii="Arial" w:hAnsi="Arial" w:cs="Arial"/>
          <w:b/>
          <w:bCs/>
          <w:sz w:val="20"/>
        </w:rPr>
        <w:t xml:space="preserve"> </w:t>
      </w:r>
    </w:p>
    <w:p w14:paraId="7407AB97" w14:textId="54DB89FD" w:rsidR="00D639D3" w:rsidRPr="00F667AF" w:rsidRDefault="00D639D3" w:rsidP="00D639D3">
      <w:pPr>
        <w:spacing w:before="60" w:after="60" w:line="276" w:lineRule="auto"/>
        <w:rPr>
          <w:rFonts w:ascii="Arial" w:hAnsi="Arial" w:cs="Arial"/>
          <w:sz w:val="20"/>
        </w:rPr>
      </w:pPr>
      <w:r w:rsidRPr="00F667AF">
        <w:rPr>
          <w:rFonts w:ascii="Arial" w:hAnsi="Arial" w:cs="Arial"/>
          <w:b/>
          <w:bCs/>
          <w:sz w:val="20"/>
        </w:rPr>
        <w:t>4.1. Tiekėjas privalo užpildyti bent vieną iš patvirtinimų, kitus ištrinti:</w:t>
      </w:r>
      <w:r w:rsidRPr="00F667AF">
        <w:rPr>
          <w:rFonts w:ascii="Arial" w:hAnsi="Arial" w:cs="Arial"/>
          <w:sz w:val="20"/>
        </w:rPr>
        <w:t> </w:t>
      </w:r>
    </w:p>
    <w:p w14:paraId="654EC1B4" w14:textId="6B9ED1EF" w:rsidR="00D639D3" w:rsidRPr="00F667AF" w:rsidRDefault="00D639D3" w:rsidP="00D639D3">
      <w:pPr>
        <w:spacing w:before="60" w:after="60" w:line="276" w:lineRule="auto"/>
        <w:rPr>
          <w:rFonts w:ascii="Arial" w:hAnsi="Arial" w:cs="Arial"/>
          <w:sz w:val="20"/>
        </w:rPr>
      </w:pPr>
      <w:r w:rsidRPr="00F667AF">
        <w:rPr>
          <w:rFonts w:ascii="Arial" w:hAnsi="Arial" w:cs="Arial"/>
          <w:sz w:val="20"/>
        </w:rPr>
        <w:t>Patvirtiname, kad atitinkame SPS </w:t>
      </w:r>
      <w:r w:rsidR="00F667AF">
        <w:rPr>
          <w:rFonts w:ascii="Arial" w:hAnsi="Arial" w:cs="Arial"/>
          <w:sz w:val="20"/>
        </w:rPr>
        <w:t>6</w:t>
      </w:r>
      <w:r w:rsidRPr="00F667AF">
        <w:rPr>
          <w:rFonts w:ascii="Arial" w:hAnsi="Arial" w:cs="Arial"/>
          <w:sz w:val="20"/>
        </w:rPr>
        <w:t>.1 p. </w:t>
      </w:r>
      <w:r w:rsidR="00085E41">
        <w:rPr>
          <w:rFonts w:ascii="Arial" w:hAnsi="Arial" w:cs="Arial"/>
          <w:sz w:val="20"/>
        </w:rPr>
        <w:t>4</w:t>
      </w:r>
      <w:r w:rsidRPr="00F667AF">
        <w:rPr>
          <w:rFonts w:ascii="Arial" w:hAnsi="Arial" w:cs="Arial"/>
          <w:sz w:val="20"/>
        </w:rPr>
        <w:t> lentelėje nurodytą socialinį reikalavimą Eil. Nr. ___, punktas Nr. ___.  </w:t>
      </w:r>
    </w:p>
    <w:p w14:paraId="196A0E5A" w14:textId="77777777" w:rsidR="00D639D3" w:rsidRPr="00F667AF" w:rsidRDefault="00D639D3" w:rsidP="00D639D3">
      <w:pPr>
        <w:spacing w:before="60" w:after="60" w:line="276" w:lineRule="auto"/>
        <w:rPr>
          <w:rFonts w:ascii="Arial" w:hAnsi="Arial" w:cs="Arial"/>
          <w:color w:val="EE0000"/>
          <w:sz w:val="20"/>
        </w:rPr>
      </w:pPr>
      <w:r w:rsidRPr="00F667AF">
        <w:rPr>
          <w:rFonts w:ascii="Arial" w:hAnsi="Arial" w:cs="Arial"/>
          <w:i/>
          <w:iCs/>
          <w:color w:val="EE0000"/>
          <w:sz w:val="20"/>
        </w:rPr>
        <w:t>(ir/arba)</w:t>
      </w:r>
      <w:r w:rsidRPr="00F667AF">
        <w:rPr>
          <w:rFonts w:ascii="Arial" w:hAnsi="Arial" w:cs="Arial"/>
          <w:color w:val="EE0000"/>
          <w:sz w:val="20"/>
        </w:rPr>
        <w:t> </w:t>
      </w:r>
    </w:p>
    <w:p w14:paraId="14B5651F" w14:textId="65739677" w:rsidR="00D639D3" w:rsidRPr="00F667AF" w:rsidRDefault="00D639D3" w:rsidP="00D639D3">
      <w:pPr>
        <w:spacing w:before="60" w:after="60" w:line="276" w:lineRule="auto"/>
        <w:rPr>
          <w:rFonts w:ascii="Arial" w:hAnsi="Arial" w:cs="Arial"/>
          <w:sz w:val="20"/>
        </w:rPr>
      </w:pPr>
      <w:r w:rsidRPr="00F667AF">
        <w:rPr>
          <w:rFonts w:ascii="Arial" w:hAnsi="Arial" w:cs="Arial"/>
          <w:sz w:val="20"/>
        </w:rPr>
        <w:t>Patvirtiname, kad mūsų pasitelktas ūkio subjektas, kurio pajėgumais remiamės [ūkio subjekto, kurio pajėgumais remiamasi, pavadinimas] atitinka SPS </w:t>
      </w:r>
      <w:r w:rsidR="00F667AF">
        <w:rPr>
          <w:rFonts w:ascii="Arial" w:hAnsi="Arial" w:cs="Arial"/>
          <w:sz w:val="20"/>
        </w:rPr>
        <w:t>6</w:t>
      </w:r>
      <w:r w:rsidRPr="00F667AF">
        <w:rPr>
          <w:rFonts w:ascii="Arial" w:hAnsi="Arial" w:cs="Arial"/>
          <w:sz w:val="20"/>
        </w:rPr>
        <w:t>.1 p. </w:t>
      </w:r>
      <w:r w:rsidR="00085E41">
        <w:rPr>
          <w:rFonts w:ascii="Arial" w:hAnsi="Arial" w:cs="Arial"/>
          <w:sz w:val="20"/>
        </w:rPr>
        <w:t>4</w:t>
      </w:r>
      <w:r w:rsidRPr="00F667AF">
        <w:rPr>
          <w:rFonts w:ascii="Arial" w:hAnsi="Arial" w:cs="Arial"/>
          <w:sz w:val="20"/>
        </w:rPr>
        <w:t xml:space="preserve"> lentelėje nurodytą socialinį  reikalavimą Eil. Nr. ___, punktas Nr. ___. </w:t>
      </w:r>
    </w:p>
    <w:p w14:paraId="0DF5023F" w14:textId="77777777" w:rsidR="00D639D3" w:rsidRPr="00F667AF" w:rsidRDefault="00D639D3" w:rsidP="00D639D3">
      <w:pPr>
        <w:spacing w:before="60" w:after="60" w:line="276" w:lineRule="auto"/>
        <w:rPr>
          <w:rFonts w:ascii="Arial" w:hAnsi="Arial" w:cs="Arial"/>
          <w:color w:val="EE0000"/>
          <w:sz w:val="20"/>
        </w:rPr>
      </w:pPr>
      <w:r w:rsidRPr="00F667AF">
        <w:rPr>
          <w:rFonts w:ascii="Arial" w:hAnsi="Arial" w:cs="Arial"/>
          <w:i/>
          <w:iCs/>
          <w:color w:val="EE0000"/>
          <w:sz w:val="20"/>
        </w:rPr>
        <w:t>(ir/arba)</w:t>
      </w:r>
      <w:r w:rsidRPr="00F667AF">
        <w:rPr>
          <w:rFonts w:ascii="Arial" w:hAnsi="Arial" w:cs="Arial"/>
          <w:color w:val="EE0000"/>
          <w:sz w:val="20"/>
        </w:rPr>
        <w:t> </w:t>
      </w:r>
    </w:p>
    <w:p w14:paraId="0B63F645" w14:textId="0E3A2BC2" w:rsidR="00D639D3" w:rsidRPr="0041595C" w:rsidRDefault="00D639D3" w:rsidP="00D639D3">
      <w:pPr>
        <w:spacing w:before="60" w:after="60" w:line="276" w:lineRule="auto"/>
        <w:rPr>
          <w:rFonts w:ascii="Arial" w:hAnsi="Arial" w:cs="Arial"/>
          <w:sz w:val="20"/>
        </w:rPr>
      </w:pPr>
      <w:r w:rsidRPr="00F667AF">
        <w:rPr>
          <w:rFonts w:ascii="Arial" w:hAnsi="Arial" w:cs="Arial"/>
          <w:sz w:val="20"/>
        </w:rPr>
        <w:t xml:space="preserve">Patvirtiname, kad mūsų pasitelktas subtiekėjas [subtiekėjo pavadinimas] atitinka SPS </w:t>
      </w:r>
      <w:r w:rsidR="00F667AF">
        <w:rPr>
          <w:rFonts w:ascii="Arial" w:hAnsi="Arial" w:cs="Arial"/>
          <w:sz w:val="20"/>
        </w:rPr>
        <w:t>6</w:t>
      </w:r>
      <w:r w:rsidRPr="00F667AF">
        <w:rPr>
          <w:rFonts w:ascii="Arial" w:hAnsi="Arial" w:cs="Arial"/>
          <w:sz w:val="20"/>
        </w:rPr>
        <w:t>.1 p. </w:t>
      </w:r>
      <w:r w:rsidR="00F667AF">
        <w:rPr>
          <w:rFonts w:ascii="Arial" w:hAnsi="Arial" w:cs="Arial"/>
          <w:sz w:val="20"/>
        </w:rPr>
        <w:t>4</w:t>
      </w:r>
      <w:r w:rsidRPr="00F667AF">
        <w:rPr>
          <w:rFonts w:ascii="Arial" w:hAnsi="Arial" w:cs="Arial"/>
          <w:sz w:val="20"/>
        </w:rPr>
        <w:t> lentelėje nurodytą socialinį reikalavimą Eil. Nr. ___, punktas Nr. ___.</w:t>
      </w:r>
      <w:r w:rsidRPr="0041595C">
        <w:rPr>
          <w:rFonts w:ascii="Arial" w:hAnsi="Arial" w:cs="Arial"/>
          <w:sz w:val="20"/>
        </w:rPr>
        <w:t> </w:t>
      </w:r>
    </w:p>
    <w:p w14:paraId="2C90FF3C" w14:textId="77777777" w:rsidR="00D639D3" w:rsidRPr="00587EBB" w:rsidRDefault="00D639D3" w:rsidP="448A68E2">
      <w:pPr>
        <w:spacing w:before="60" w:after="60" w:line="276" w:lineRule="auto"/>
        <w:rPr>
          <w:rFonts w:ascii="Arial" w:eastAsia="Calibri" w:hAnsi="Arial" w:cs="Arial"/>
          <w:i/>
          <w:iCs/>
          <w:sz w:val="20"/>
        </w:rPr>
      </w:pPr>
    </w:p>
    <w:p w14:paraId="6851ADFB" w14:textId="5C629C85" w:rsidR="0038776A" w:rsidRPr="00587EBB" w:rsidRDefault="00D639D3" w:rsidP="007E7F00">
      <w:pPr>
        <w:widowControl w:val="0"/>
        <w:spacing w:before="60" w:after="60"/>
        <w:jc w:val="center"/>
        <w:rPr>
          <w:rFonts w:ascii="Arial" w:eastAsia="Calibri" w:hAnsi="Arial" w:cs="Arial"/>
          <w:b/>
          <w:color w:val="000000" w:themeColor="text1"/>
          <w:sz w:val="20"/>
        </w:rPr>
      </w:pPr>
      <w:r>
        <w:rPr>
          <w:rFonts w:ascii="Arial" w:eastAsia="Calibri" w:hAnsi="Arial" w:cs="Arial"/>
          <w:b/>
          <w:color w:val="000000" w:themeColor="text1"/>
          <w:sz w:val="20"/>
        </w:rPr>
        <w:t>5</w:t>
      </w:r>
      <w:r w:rsidR="0038776A" w:rsidRPr="00587EBB">
        <w:rPr>
          <w:rFonts w:ascii="Arial" w:eastAsia="Calibri" w:hAnsi="Arial" w:cs="Arial"/>
          <w:b/>
          <w:color w:val="000000" w:themeColor="text1"/>
          <w:sz w:val="20"/>
        </w:rPr>
        <w:t>. PATEIKIAMI DOKUMENTAI</w:t>
      </w:r>
    </w:p>
    <w:p w14:paraId="580FDB49" w14:textId="5D056685" w:rsidR="00DB2F6F" w:rsidRPr="00587EBB" w:rsidRDefault="00D639D3" w:rsidP="0095222F">
      <w:pPr>
        <w:rPr>
          <w:rFonts w:ascii="Arial" w:hAnsi="Arial" w:cs="Arial"/>
          <w:sz w:val="20"/>
        </w:rPr>
      </w:pPr>
      <w:r>
        <w:rPr>
          <w:rFonts w:ascii="Arial" w:hAnsi="Arial" w:cs="Arial"/>
          <w:sz w:val="20"/>
        </w:rPr>
        <w:t>5</w:t>
      </w:r>
      <w:r w:rsidR="0038776A" w:rsidRPr="00587EBB">
        <w:rPr>
          <w:rFonts w:ascii="Arial" w:hAnsi="Arial" w:cs="Arial"/>
          <w:sz w:val="20"/>
        </w:rPr>
        <w:t xml:space="preserve">.1. </w:t>
      </w:r>
      <w:r w:rsidR="00DB2F6F" w:rsidRPr="00587EBB">
        <w:rPr>
          <w:rFonts w:ascii="Arial" w:hAnsi="Arial" w:cs="Arial"/>
          <w:sz w:val="20"/>
        </w:rPr>
        <w:t>Kartu su pasiūlymu pateikiami šie dokumentai:</w:t>
      </w:r>
    </w:p>
    <w:p w14:paraId="735C566F" w14:textId="16873029" w:rsidR="00DB2F6F" w:rsidRPr="00587EBB" w:rsidRDefault="0019710B" w:rsidP="007C62B6">
      <w:pPr>
        <w:ind w:left="142"/>
        <w:jc w:val="right"/>
        <w:rPr>
          <w:rFonts w:ascii="Arial" w:hAnsi="Arial" w:cs="Arial"/>
          <w:sz w:val="20"/>
        </w:rPr>
      </w:pPr>
      <w:r w:rsidRPr="00587EBB">
        <w:rPr>
          <w:rFonts w:ascii="Arial" w:hAnsi="Arial" w:cs="Arial"/>
          <w:sz w:val="20"/>
        </w:rPr>
        <w:t xml:space="preserve">                                                                                                                                                           </w:t>
      </w:r>
      <w:r w:rsidR="00C61D40" w:rsidRPr="00587EBB">
        <w:rPr>
          <w:rFonts w:ascii="Arial" w:hAnsi="Arial" w:cs="Arial"/>
          <w:sz w:val="20"/>
        </w:rPr>
        <w:t xml:space="preserve">                                                                                     </w:t>
      </w:r>
      <w:r w:rsidRPr="00587EBB">
        <w:rPr>
          <w:rFonts w:ascii="Arial" w:hAnsi="Arial" w:cs="Arial"/>
          <w:sz w:val="20"/>
        </w:rPr>
        <w:t xml:space="preserve">           </w:t>
      </w:r>
      <w:r w:rsidR="00D639D3">
        <w:rPr>
          <w:rFonts w:ascii="Arial" w:hAnsi="Arial" w:cs="Arial"/>
          <w:sz w:val="20"/>
        </w:rPr>
        <w:t>4</w:t>
      </w:r>
      <w:r w:rsidRPr="00587EBB">
        <w:rPr>
          <w:rFonts w:ascii="Arial" w:hAnsi="Arial" w:cs="Arial"/>
          <w:sz w:val="20"/>
        </w:rPr>
        <w:t xml:space="preserve"> lentelė</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434"/>
        <w:gridCol w:w="2880"/>
      </w:tblGrid>
      <w:tr w:rsidR="00DB2F6F" w:rsidRPr="00587EBB" w14:paraId="5BF2E14E" w14:textId="77777777" w:rsidTr="00176979">
        <w:trPr>
          <w:jc w:val="center"/>
        </w:trPr>
        <w:tc>
          <w:tcPr>
            <w:tcW w:w="851" w:type="dxa"/>
            <w:shd w:val="clear" w:color="auto" w:fill="D9D9D9" w:themeFill="background1" w:themeFillShade="D9"/>
            <w:vAlign w:val="center"/>
          </w:tcPr>
          <w:p w14:paraId="386CD523" w14:textId="77777777" w:rsidR="00DB2F6F" w:rsidRPr="00587EBB" w:rsidRDefault="00DB2F6F" w:rsidP="004F1499">
            <w:pPr>
              <w:tabs>
                <w:tab w:val="num" w:pos="360"/>
              </w:tabs>
              <w:jc w:val="center"/>
              <w:rPr>
                <w:rFonts w:ascii="Arial" w:hAnsi="Arial" w:cs="Arial"/>
                <w:b/>
                <w:bCs/>
                <w:color w:val="000000"/>
                <w:sz w:val="20"/>
              </w:rPr>
            </w:pPr>
            <w:r w:rsidRPr="00587EBB">
              <w:rPr>
                <w:rFonts w:ascii="Arial" w:hAnsi="Arial" w:cs="Arial"/>
                <w:b/>
                <w:bCs/>
                <w:color w:val="000000"/>
                <w:sz w:val="20"/>
              </w:rPr>
              <w:t>Eil. Nr.</w:t>
            </w:r>
          </w:p>
        </w:tc>
        <w:tc>
          <w:tcPr>
            <w:tcW w:w="6434" w:type="dxa"/>
            <w:shd w:val="clear" w:color="auto" w:fill="D9D9D9" w:themeFill="background1" w:themeFillShade="D9"/>
            <w:vAlign w:val="center"/>
          </w:tcPr>
          <w:p w14:paraId="42398073" w14:textId="77777777" w:rsidR="00DB2F6F" w:rsidRPr="00587EBB" w:rsidRDefault="00DB2F6F" w:rsidP="004F1499">
            <w:pPr>
              <w:tabs>
                <w:tab w:val="num" w:pos="360"/>
              </w:tabs>
              <w:jc w:val="center"/>
              <w:rPr>
                <w:rFonts w:ascii="Arial" w:hAnsi="Arial" w:cs="Arial"/>
                <w:b/>
                <w:bCs/>
                <w:color w:val="000000"/>
                <w:sz w:val="20"/>
              </w:rPr>
            </w:pPr>
            <w:r w:rsidRPr="00587EBB">
              <w:rPr>
                <w:rFonts w:ascii="Arial" w:hAnsi="Arial" w:cs="Arial"/>
                <w:b/>
                <w:bCs/>
                <w:color w:val="000000"/>
                <w:sz w:val="20"/>
              </w:rPr>
              <w:t>Pateiktų dokumentų pavadinimas</w:t>
            </w:r>
          </w:p>
        </w:tc>
        <w:tc>
          <w:tcPr>
            <w:tcW w:w="2880" w:type="dxa"/>
            <w:shd w:val="clear" w:color="auto" w:fill="D9D9D9" w:themeFill="background1" w:themeFillShade="D9"/>
            <w:vAlign w:val="center"/>
          </w:tcPr>
          <w:p w14:paraId="3301825C" w14:textId="77777777" w:rsidR="00DB2F6F" w:rsidRPr="00587EBB" w:rsidRDefault="00DB2F6F" w:rsidP="004F1499">
            <w:pPr>
              <w:tabs>
                <w:tab w:val="num" w:pos="360"/>
              </w:tabs>
              <w:jc w:val="center"/>
              <w:rPr>
                <w:rFonts w:ascii="Arial" w:hAnsi="Arial" w:cs="Arial"/>
                <w:b/>
                <w:bCs/>
                <w:color w:val="000000"/>
                <w:sz w:val="20"/>
              </w:rPr>
            </w:pPr>
            <w:r w:rsidRPr="00587EBB">
              <w:rPr>
                <w:rFonts w:ascii="Arial" w:hAnsi="Arial" w:cs="Arial"/>
                <w:b/>
                <w:bCs/>
                <w:color w:val="000000"/>
                <w:sz w:val="20"/>
              </w:rPr>
              <w:t>Dokumento puslapių skaičius</w:t>
            </w:r>
          </w:p>
        </w:tc>
      </w:tr>
      <w:tr w:rsidR="00FB1428" w:rsidRPr="00587EBB" w14:paraId="606E5579" w14:textId="77777777" w:rsidTr="00176979">
        <w:trPr>
          <w:jc w:val="center"/>
        </w:trPr>
        <w:tc>
          <w:tcPr>
            <w:tcW w:w="851" w:type="dxa"/>
          </w:tcPr>
          <w:p w14:paraId="0FBA5E08" w14:textId="77777777" w:rsidR="00FB1428" w:rsidRPr="00587EBB" w:rsidRDefault="00FB1428" w:rsidP="00FB1428">
            <w:pPr>
              <w:tabs>
                <w:tab w:val="num" w:pos="360"/>
              </w:tabs>
              <w:rPr>
                <w:rFonts w:ascii="Arial" w:hAnsi="Arial" w:cs="Arial"/>
                <w:color w:val="000000"/>
                <w:sz w:val="20"/>
              </w:rPr>
            </w:pPr>
          </w:p>
        </w:tc>
        <w:tc>
          <w:tcPr>
            <w:tcW w:w="6434" w:type="dxa"/>
          </w:tcPr>
          <w:p w14:paraId="7BB61392" w14:textId="7B23DB68" w:rsidR="00FB1428" w:rsidRPr="00587EBB" w:rsidRDefault="00FB1428" w:rsidP="00FB1428">
            <w:pPr>
              <w:tabs>
                <w:tab w:val="num" w:pos="360"/>
              </w:tabs>
              <w:rPr>
                <w:rFonts w:ascii="Arial" w:hAnsi="Arial" w:cs="Arial"/>
                <w:color w:val="000000"/>
                <w:sz w:val="20"/>
              </w:rPr>
            </w:pPr>
            <w:r w:rsidRPr="00587EBB">
              <w:rPr>
                <w:rFonts w:ascii="Arial" w:hAnsi="Arial" w:cs="Arial"/>
                <w:bCs/>
                <w:color w:val="FF0000"/>
                <w:sz w:val="20"/>
              </w:rPr>
              <w:t>Užpildyti</w:t>
            </w:r>
          </w:p>
        </w:tc>
        <w:tc>
          <w:tcPr>
            <w:tcW w:w="2880" w:type="dxa"/>
          </w:tcPr>
          <w:p w14:paraId="1319D0DC" w14:textId="29A5194C" w:rsidR="00FB1428" w:rsidRPr="00587EBB" w:rsidRDefault="00FB1428" w:rsidP="00FB1428">
            <w:pPr>
              <w:tabs>
                <w:tab w:val="num" w:pos="360"/>
              </w:tabs>
              <w:rPr>
                <w:rFonts w:ascii="Arial" w:hAnsi="Arial" w:cs="Arial"/>
                <w:color w:val="000000"/>
                <w:sz w:val="20"/>
              </w:rPr>
            </w:pPr>
            <w:r w:rsidRPr="00587EBB">
              <w:rPr>
                <w:rFonts w:ascii="Arial" w:hAnsi="Arial" w:cs="Arial"/>
                <w:bCs/>
                <w:color w:val="FF0000"/>
                <w:sz w:val="20"/>
              </w:rPr>
              <w:t>Užpildyti</w:t>
            </w:r>
          </w:p>
        </w:tc>
      </w:tr>
      <w:tr w:rsidR="00DB2F6F" w:rsidRPr="00587EBB" w14:paraId="669D9B61" w14:textId="77777777" w:rsidTr="00176979">
        <w:trPr>
          <w:jc w:val="center"/>
        </w:trPr>
        <w:tc>
          <w:tcPr>
            <w:tcW w:w="851" w:type="dxa"/>
          </w:tcPr>
          <w:p w14:paraId="03D1DCBA" w14:textId="77777777" w:rsidR="00DB2F6F" w:rsidRPr="00587EBB" w:rsidRDefault="00DB2F6F" w:rsidP="004F1499">
            <w:pPr>
              <w:tabs>
                <w:tab w:val="num" w:pos="360"/>
              </w:tabs>
              <w:rPr>
                <w:rFonts w:ascii="Arial" w:hAnsi="Arial" w:cs="Arial"/>
                <w:color w:val="000000"/>
                <w:sz w:val="20"/>
              </w:rPr>
            </w:pPr>
          </w:p>
        </w:tc>
        <w:tc>
          <w:tcPr>
            <w:tcW w:w="6434" w:type="dxa"/>
          </w:tcPr>
          <w:p w14:paraId="250D6FEA" w14:textId="77777777" w:rsidR="00DB2F6F" w:rsidRPr="00587EBB" w:rsidRDefault="00DB2F6F" w:rsidP="004F1499">
            <w:pPr>
              <w:tabs>
                <w:tab w:val="num" w:pos="360"/>
              </w:tabs>
              <w:rPr>
                <w:rFonts w:ascii="Arial" w:hAnsi="Arial" w:cs="Arial"/>
                <w:color w:val="000000"/>
                <w:sz w:val="20"/>
              </w:rPr>
            </w:pPr>
          </w:p>
        </w:tc>
        <w:tc>
          <w:tcPr>
            <w:tcW w:w="2880" w:type="dxa"/>
          </w:tcPr>
          <w:p w14:paraId="0F8B1B29" w14:textId="77777777" w:rsidR="00DB2F6F" w:rsidRPr="00587EBB" w:rsidRDefault="00DB2F6F" w:rsidP="004F1499">
            <w:pPr>
              <w:tabs>
                <w:tab w:val="num" w:pos="360"/>
              </w:tabs>
              <w:rPr>
                <w:rFonts w:ascii="Arial" w:hAnsi="Arial" w:cs="Arial"/>
                <w:color w:val="000000"/>
                <w:sz w:val="20"/>
              </w:rPr>
            </w:pPr>
          </w:p>
        </w:tc>
      </w:tr>
      <w:tr w:rsidR="00A8179C" w:rsidRPr="00587EBB" w14:paraId="6D034B04" w14:textId="77777777" w:rsidTr="00176979">
        <w:trPr>
          <w:jc w:val="center"/>
        </w:trPr>
        <w:tc>
          <w:tcPr>
            <w:tcW w:w="851" w:type="dxa"/>
          </w:tcPr>
          <w:p w14:paraId="07938FA0" w14:textId="77777777" w:rsidR="00A8179C" w:rsidRPr="00587EBB" w:rsidRDefault="00A8179C" w:rsidP="004F1499">
            <w:pPr>
              <w:tabs>
                <w:tab w:val="num" w:pos="360"/>
              </w:tabs>
              <w:rPr>
                <w:rFonts w:ascii="Arial" w:hAnsi="Arial" w:cs="Arial"/>
                <w:color w:val="000000"/>
                <w:sz w:val="20"/>
              </w:rPr>
            </w:pPr>
          </w:p>
        </w:tc>
        <w:tc>
          <w:tcPr>
            <w:tcW w:w="6434" w:type="dxa"/>
          </w:tcPr>
          <w:p w14:paraId="42F99789" w14:textId="77777777" w:rsidR="00A8179C" w:rsidRPr="00587EBB" w:rsidRDefault="00A8179C" w:rsidP="004F1499">
            <w:pPr>
              <w:tabs>
                <w:tab w:val="num" w:pos="360"/>
              </w:tabs>
              <w:rPr>
                <w:rFonts w:ascii="Arial" w:hAnsi="Arial" w:cs="Arial"/>
                <w:color w:val="000000"/>
                <w:sz w:val="20"/>
              </w:rPr>
            </w:pPr>
          </w:p>
        </w:tc>
        <w:tc>
          <w:tcPr>
            <w:tcW w:w="2880" w:type="dxa"/>
          </w:tcPr>
          <w:p w14:paraId="7C373543" w14:textId="77777777" w:rsidR="00A8179C" w:rsidRPr="00587EBB" w:rsidRDefault="00A8179C" w:rsidP="004F1499">
            <w:pPr>
              <w:tabs>
                <w:tab w:val="num" w:pos="360"/>
              </w:tabs>
              <w:rPr>
                <w:rFonts w:ascii="Arial" w:hAnsi="Arial" w:cs="Arial"/>
                <w:color w:val="000000"/>
                <w:sz w:val="20"/>
              </w:rPr>
            </w:pPr>
          </w:p>
        </w:tc>
      </w:tr>
    </w:tbl>
    <w:p w14:paraId="2E594AB6" w14:textId="77777777" w:rsidR="008A5F20" w:rsidRPr="00587EBB" w:rsidRDefault="008A5F20" w:rsidP="008A5F20">
      <w:pPr>
        <w:jc w:val="center"/>
        <w:rPr>
          <w:rFonts w:ascii="Arial" w:hAnsi="Arial" w:cs="Arial"/>
          <w:sz w:val="20"/>
        </w:rPr>
      </w:pPr>
    </w:p>
    <w:p w14:paraId="0CFC214A" w14:textId="73EBA60D" w:rsidR="008A5F20" w:rsidRPr="00587EBB" w:rsidRDefault="00D639D3" w:rsidP="00E75687">
      <w:pPr>
        <w:jc w:val="center"/>
        <w:rPr>
          <w:rFonts w:ascii="Arial" w:hAnsi="Arial" w:cs="Arial"/>
          <w:b/>
          <w:bCs/>
          <w:sz w:val="20"/>
        </w:rPr>
      </w:pPr>
      <w:r>
        <w:rPr>
          <w:rFonts w:ascii="Arial" w:hAnsi="Arial" w:cs="Arial"/>
          <w:b/>
          <w:bCs/>
          <w:sz w:val="20"/>
        </w:rPr>
        <w:t>6</w:t>
      </w:r>
      <w:r w:rsidR="008A5F20" w:rsidRPr="00587EBB">
        <w:rPr>
          <w:rFonts w:ascii="Arial" w:hAnsi="Arial" w:cs="Arial"/>
          <w:b/>
          <w:bCs/>
          <w:sz w:val="20"/>
        </w:rPr>
        <w:t>. SUBTIEKĖJAI</w:t>
      </w:r>
    </w:p>
    <w:p w14:paraId="33604A8D" w14:textId="01589500" w:rsidR="000951D7" w:rsidRPr="00587EBB" w:rsidRDefault="00D639D3" w:rsidP="00551A95">
      <w:pPr>
        <w:rPr>
          <w:rFonts w:ascii="Arial" w:hAnsi="Arial" w:cs="Arial"/>
          <w:sz w:val="20"/>
        </w:rPr>
      </w:pPr>
      <w:r>
        <w:rPr>
          <w:rFonts w:ascii="Arial" w:hAnsi="Arial" w:cs="Arial"/>
          <w:sz w:val="20"/>
        </w:rPr>
        <w:t>6</w:t>
      </w:r>
      <w:r w:rsidR="008A5F20" w:rsidRPr="00587EBB">
        <w:rPr>
          <w:rFonts w:ascii="Arial" w:hAnsi="Arial" w:cs="Arial"/>
          <w:sz w:val="20"/>
        </w:rPr>
        <w:t>.1.</w:t>
      </w:r>
      <w:r w:rsidR="00DD2704" w:rsidRPr="00587EBB">
        <w:rPr>
          <w:rFonts w:ascii="Arial" w:hAnsi="Arial" w:cs="Arial"/>
          <w:sz w:val="20"/>
        </w:rPr>
        <w:t xml:space="preserve"> J</w:t>
      </w:r>
      <w:r w:rsidR="000951D7" w:rsidRPr="00587EBB">
        <w:rPr>
          <w:rFonts w:ascii="Arial" w:hAnsi="Arial" w:cs="Arial"/>
          <w:sz w:val="20"/>
        </w:rPr>
        <w:t>ei</w:t>
      </w:r>
      <w:r w:rsidR="00DD2704" w:rsidRPr="00587EBB">
        <w:rPr>
          <w:rFonts w:ascii="Arial" w:hAnsi="Arial" w:cs="Arial"/>
          <w:sz w:val="20"/>
        </w:rPr>
        <w:t xml:space="preserve">gu </w:t>
      </w:r>
      <w:r w:rsidR="000951D7" w:rsidRPr="00587EBB">
        <w:rPr>
          <w:rFonts w:ascii="Arial" w:hAnsi="Arial" w:cs="Arial"/>
          <w:sz w:val="20"/>
        </w:rPr>
        <w:t>sutarties vykdymui bus pasitelkti subtiekėjai</w:t>
      </w:r>
      <w:r w:rsidR="00DD2704" w:rsidRPr="00587EBB">
        <w:rPr>
          <w:rFonts w:ascii="Arial" w:hAnsi="Arial" w:cs="Arial"/>
          <w:sz w:val="20"/>
        </w:rPr>
        <w:t xml:space="preserve">, užpildyti SPS </w:t>
      </w:r>
      <w:r w:rsidR="00EE6B7A">
        <w:rPr>
          <w:rFonts w:ascii="Arial" w:hAnsi="Arial" w:cs="Arial"/>
          <w:sz w:val="20"/>
        </w:rPr>
        <w:t>5</w:t>
      </w:r>
      <w:r w:rsidR="00DD2704" w:rsidRPr="00587EBB">
        <w:rPr>
          <w:rFonts w:ascii="Arial" w:hAnsi="Arial" w:cs="Arial"/>
          <w:sz w:val="20"/>
        </w:rPr>
        <w:t xml:space="preserve"> priedą</w:t>
      </w:r>
      <w:r w:rsidR="002D52F4" w:rsidRPr="00587EBB">
        <w:rPr>
          <w:rFonts w:ascii="Arial" w:hAnsi="Arial" w:cs="Arial"/>
          <w:sz w:val="20"/>
        </w:rPr>
        <w:t>.</w:t>
      </w:r>
    </w:p>
    <w:p w14:paraId="79E80E5A" w14:textId="7207108A" w:rsidR="00012B36" w:rsidRPr="00587EBB" w:rsidRDefault="00D13D92" w:rsidP="00551A95">
      <w:pPr>
        <w:rPr>
          <w:rFonts w:ascii="Arial" w:hAnsi="Arial" w:cs="Arial"/>
          <w:sz w:val="20"/>
        </w:rPr>
      </w:pPr>
      <w:r w:rsidRPr="00587EBB">
        <w:rPr>
          <w:rFonts w:ascii="Arial" w:hAnsi="Arial" w:cs="Arial"/>
          <w:sz w:val="20"/>
        </w:rPr>
        <w:t>*</w:t>
      </w:r>
      <w:r w:rsidR="00012B36" w:rsidRPr="00587EBB">
        <w:rPr>
          <w:rFonts w:ascii="Arial" w:hAnsi="Arial" w:cs="Arial"/>
          <w:sz w:val="20"/>
        </w:rPr>
        <w:t>Privaloma su pasiūlymu pateikti subtiekėjo(-ų) raštišką(-</w:t>
      </w:r>
      <w:proofErr w:type="spellStart"/>
      <w:r w:rsidR="00012B36" w:rsidRPr="00587EBB">
        <w:rPr>
          <w:rFonts w:ascii="Arial" w:hAnsi="Arial" w:cs="Arial"/>
          <w:sz w:val="20"/>
        </w:rPr>
        <w:t>us</w:t>
      </w:r>
      <w:proofErr w:type="spellEnd"/>
      <w:r w:rsidR="00012B36" w:rsidRPr="00587EBB">
        <w:rPr>
          <w:rFonts w:ascii="Arial" w:hAnsi="Arial" w:cs="Arial"/>
          <w:sz w:val="20"/>
        </w:rPr>
        <w:t>) sutikimą(-</w:t>
      </w:r>
      <w:proofErr w:type="spellStart"/>
      <w:r w:rsidR="00012B36" w:rsidRPr="00587EBB">
        <w:rPr>
          <w:rFonts w:ascii="Arial" w:hAnsi="Arial" w:cs="Arial"/>
          <w:sz w:val="20"/>
        </w:rPr>
        <w:t>us</w:t>
      </w:r>
      <w:proofErr w:type="spellEnd"/>
      <w:r w:rsidR="00012B36" w:rsidRPr="00587EBB">
        <w:rPr>
          <w:rFonts w:ascii="Arial" w:hAnsi="Arial" w:cs="Arial"/>
          <w:sz w:val="20"/>
        </w:rPr>
        <w:t>), kad jis (-jie) sutinka jiems t</w:t>
      </w:r>
      <w:r w:rsidRPr="00587EBB">
        <w:rPr>
          <w:rFonts w:ascii="Arial" w:hAnsi="Arial" w:cs="Arial"/>
          <w:sz w:val="20"/>
        </w:rPr>
        <w:t>ei</w:t>
      </w:r>
      <w:r w:rsidR="00012B36" w:rsidRPr="00587EBB">
        <w:rPr>
          <w:rFonts w:ascii="Arial" w:hAnsi="Arial" w:cs="Arial"/>
          <w:sz w:val="20"/>
        </w:rPr>
        <w:t>kti p</w:t>
      </w:r>
      <w:r w:rsidRPr="00587EBB">
        <w:rPr>
          <w:rFonts w:ascii="Arial" w:hAnsi="Arial" w:cs="Arial"/>
          <w:sz w:val="20"/>
        </w:rPr>
        <w:t>aslaugas</w:t>
      </w:r>
      <w:r w:rsidR="00012B36" w:rsidRPr="00587EBB">
        <w:rPr>
          <w:rFonts w:ascii="Arial" w:hAnsi="Arial" w:cs="Arial"/>
          <w:sz w:val="20"/>
        </w:rPr>
        <w:t xml:space="preserve"> (S</w:t>
      </w:r>
      <w:r w:rsidR="002B610D" w:rsidRPr="00587EBB">
        <w:rPr>
          <w:rFonts w:ascii="Arial" w:hAnsi="Arial" w:cs="Arial"/>
          <w:sz w:val="20"/>
        </w:rPr>
        <w:t xml:space="preserve">PS </w:t>
      </w:r>
      <w:r w:rsidR="00012B36" w:rsidRPr="00587EBB">
        <w:rPr>
          <w:rFonts w:ascii="Arial" w:hAnsi="Arial" w:cs="Arial"/>
          <w:sz w:val="20"/>
        </w:rPr>
        <w:t xml:space="preserve"> </w:t>
      </w:r>
      <w:r w:rsidR="00EE6B7A">
        <w:rPr>
          <w:rFonts w:ascii="Arial" w:hAnsi="Arial" w:cs="Arial"/>
          <w:sz w:val="20"/>
        </w:rPr>
        <w:t>5</w:t>
      </w:r>
      <w:r w:rsidR="00012B36" w:rsidRPr="00587EBB">
        <w:rPr>
          <w:rFonts w:ascii="Arial" w:hAnsi="Arial" w:cs="Arial"/>
          <w:sz w:val="20"/>
        </w:rPr>
        <w:t xml:space="preserve"> priedas).</w:t>
      </w:r>
      <w:r w:rsidR="00012B36" w:rsidRPr="00587EBB">
        <w:rPr>
          <w:rFonts w:ascii="Arial" w:hAnsi="Arial" w:cs="Arial"/>
          <w:sz w:val="20"/>
        </w:rPr>
        <w:tab/>
      </w:r>
    </w:p>
    <w:bookmarkEnd w:id="0"/>
    <w:p w14:paraId="0BBD9073" w14:textId="77777777" w:rsidR="00DF09A3" w:rsidRPr="00587EBB" w:rsidRDefault="00DF09A3" w:rsidP="00732CCA">
      <w:pPr>
        <w:rPr>
          <w:rFonts w:ascii="Arial" w:hAnsi="Arial" w:cs="Arial"/>
          <w:sz w:val="20"/>
        </w:rPr>
      </w:pPr>
    </w:p>
    <w:p w14:paraId="100AA022" w14:textId="08740F26" w:rsidR="00B02383" w:rsidRPr="00587EBB" w:rsidRDefault="00D639D3" w:rsidP="00E75687">
      <w:pPr>
        <w:widowControl w:val="0"/>
        <w:ind w:right="-108" w:firstLine="709"/>
        <w:jc w:val="center"/>
        <w:rPr>
          <w:rFonts w:ascii="Arial" w:hAnsi="Arial" w:cs="Arial"/>
          <w:b/>
          <w:sz w:val="20"/>
        </w:rPr>
      </w:pPr>
      <w:r>
        <w:rPr>
          <w:rFonts w:ascii="Arial" w:hAnsi="Arial" w:cs="Arial"/>
          <w:b/>
          <w:sz w:val="20"/>
        </w:rPr>
        <w:t>7</w:t>
      </w:r>
      <w:r w:rsidR="00B02383" w:rsidRPr="00587EBB">
        <w:rPr>
          <w:rFonts w:ascii="Arial" w:hAnsi="Arial" w:cs="Arial"/>
          <w:b/>
          <w:sz w:val="20"/>
        </w:rPr>
        <w:t>.  KONFIDENCIALI INFORMACIJA</w:t>
      </w:r>
    </w:p>
    <w:p w14:paraId="7396D2C6" w14:textId="74011A99" w:rsidR="00390BBF" w:rsidRPr="00587EBB" w:rsidRDefault="00D639D3" w:rsidP="00390BBF">
      <w:pPr>
        <w:tabs>
          <w:tab w:val="left" w:pos="567"/>
        </w:tabs>
        <w:spacing w:before="60" w:after="60"/>
        <w:rPr>
          <w:rFonts w:ascii="Arial" w:hAnsi="Arial" w:cs="Arial"/>
          <w:bCs/>
          <w:iCs/>
          <w:sz w:val="20"/>
        </w:rPr>
      </w:pPr>
      <w:r>
        <w:rPr>
          <w:rFonts w:ascii="Arial" w:hAnsi="Arial" w:cs="Arial"/>
          <w:bCs/>
          <w:sz w:val="20"/>
        </w:rPr>
        <w:t>7</w:t>
      </w:r>
      <w:r w:rsidR="00B02383" w:rsidRPr="00587EBB">
        <w:rPr>
          <w:rFonts w:ascii="Arial" w:hAnsi="Arial" w:cs="Arial"/>
          <w:bCs/>
          <w:sz w:val="20"/>
        </w:rPr>
        <w:t xml:space="preserve">.1. </w:t>
      </w:r>
      <w:r w:rsidR="00390BBF" w:rsidRPr="00587EBB">
        <w:rPr>
          <w:rFonts w:ascii="Arial" w:hAnsi="Arial" w:cs="Arial"/>
          <w:sz w:val="20"/>
        </w:rPr>
        <w:t>Visas Tiekėjo Pasiūlymas negali būti laikomas konfidencialia informacija</w:t>
      </w:r>
      <w:r w:rsidR="00390BBF" w:rsidRPr="00587EBB">
        <w:rPr>
          <w:rStyle w:val="FootnoteReference"/>
          <w:rFonts w:ascii="Arial" w:hAnsi="Arial" w:cs="Arial"/>
          <w:sz w:val="20"/>
        </w:rPr>
        <w:footnoteReference w:id="7"/>
      </w:r>
      <w:r w:rsidR="00390BBF" w:rsidRPr="00587EBB">
        <w:rPr>
          <w:rFonts w:ascii="Arial" w:hAnsi="Arial" w:cs="Arial"/>
          <w:sz w:val="20"/>
        </w:rPr>
        <w:t xml:space="preserve">, tačiau Tiekėjas gali nurodyti, kad tam tikra jo Pasiūlyme pateikta informacija yra konfidenciali. Pasiūlymo konfidencialią informaciją Perkančiojo subjekto prašymu privalės nurodyti </w:t>
      </w:r>
      <w:r w:rsidR="00390BBF" w:rsidRPr="00587EBB">
        <w:rPr>
          <w:rFonts w:ascii="Arial" w:hAnsi="Arial" w:cs="Arial"/>
          <w:sz w:val="20"/>
          <w:u w:val="single"/>
        </w:rPr>
        <w:t>galimas laimėtojas/laimėtojas</w:t>
      </w:r>
      <w:r w:rsidR="00390BBF" w:rsidRPr="00587EBB">
        <w:rPr>
          <w:rFonts w:ascii="Arial" w:hAnsi="Arial" w:cs="Arial"/>
          <w:sz w:val="20"/>
        </w:rPr>
        <w:t xml:space="preserve"> užpildant SPS </w:t>
      </w:r>
      <w:r w:rsidR="00AB1461">
        <w:rPr>
          <w:rFonts w:ascii="Arial" w:hAnsi="Arial" w:cs="Arial"/>
          <w:sz w:val="20"/>
        </w:rPr>
        <w:t>6</w:t>
      </w:r>
      <w:r w:rsidR="00390BBF" w:rsidRPr="00587EBB">
        <w:rPr>
          <w:rFonts w:ascii="Arial" w:hAnsi="Arial" w:cs="Arial"/>
          <w:sz w:val="20"/>
        </w:rPr>
        <w:t xml:space="preserve"> priedą „Konfidenciali informacija“ ir pateikti šios informacijos konfidencialumą pagrindžiančius dokumentus. Nepateikus prašomos informacijos ar konfidencialumo pagrindimo, bus laikoma, kad visa Pasiūlymą</w:t>
      </w:r>
      <w:r w:rsidR="00390BBF" w:rsidRPr="00587EBB">
        <w:rPr>
          <w:rStyle w:val="FootnoteReference"/>
          <w:rFonts w:ascii="Arial" w:hAnsi="Arial" w:cs="Arial"/>
          <w:sz w:val="20"/>
        </w:rPr>
        <w:footnoteReference w:id="8"/>
      </w:r>
      <w:r w:rsidR="00390BBF" w:rsidRPr="00587EBB">
        <w:rPr>
          <w:rFonts w:ascii="Arial" w:hAnsi="Arial" w:cs="Arial"/>
          <w:sz w:val="20"/>
        </w:rPr>
        <w:t xml:space="preserve"> sudaranti informacija nėra konfidenciali, išskyrus informaciją, kurios atskleidimas negalimas pagal Asmens duomenų teisinės apsaugos įstatymą.</w:t>
      </w:r>
    </w:p>
    <w:p w14:paraId="3F0785ED" w14:textId="029D52EF" w:rsidR="00390BBF" w:rsidRPr="00587EBB" w:rsidRDefault="00390BBF" w:rsidP="57FDA97A">
      <w:pPr>
        <w:spacing w:before="60" w:after="60"/>
        <w:rPr>
          <w:rFonts w:ascii="Arial" w:hAnsi="Arial" w:cs="Arial"/>
          <w:sz w:val="20"/>
        </w:rPr>
      </w:pPr>
      <w:r w:rsidRPr="00587EBB">
        <w:rPr>
          <w:rFonts w:ascii="Arial" w:hAnsi="Arial" w:cs="Arial"/>
          <w:sz w:val="20"/>
        </w:rPr>
        <w:lastRenderedPageBreak/>
        <w:t xml:space="preserve"> </w:t>
      </w:r>
      <w:r w:rsidR="004F4A92" w:rsidRPr="00587EBB">
        <w:rPr>
          <w:rFonts w:ascii="Arial" w:hAnsi="Arial" w:cs="Arial"/>
          <w:sz w:val="20"/>
        </w:rPr>
        <w:t>5</w:t>
      </w:r>
      <w:r w:rsidRPr="00587EBB">
        <w:rPr>
          <w:rFonts w:ascii="Arial" w:hAnsi="Arial" w:cs="Arial"/>
          <w:sz w:val="20"/>
        </w:rPr>
        <w:t xml:space="preserve">.2. Mums žinoma, kad </w:t>
      </w:r>
      <w:r w:rsidRPr="00587EBB">
        <w:rPr>
          <w:rFonts w:ascii="Arial" w:hAnsi="Arial" w:cs="Arial"/>
          <w:b/>
          <w:bCs/>
          <w:sz w:val="20"/>
        </w:rPr>
        <w:t xml:space="preserve">Lentelėje Nr. </w:t>
      </w:r>
      <w:r w:rsidR="00D639D3">
        <w:rPr>
          <w:rFonts w:ascii="Arial" w:hAnsi="Arial" w:cs="Arial"/>
          <w:b/>
          <w:bCs/>
          <w:sz w:val="20"/>
        </w:rPr>
        <w:t>5</w:t>
      </w:r>
      <w:r w:rsidRPr="00587EBB">
        <w:rPr>
          <w:rFonts w:ascii="Arial" w:hAnsi="Arial" w:cs="Arial"/>
          <w:b/>
          <w:bCs/>
          <w:sz w:val="20"/>
        </w:rPr>
        <w:t xml:space="preserve"> </w:t>
      </w:r>
      <w:r w:rsidRPr="00587EBB">
        <w:rPr>
          <w:rFonts w:ascii="Arial" w:hAnsi="Arial" w:cs="Arial"/>
          <w:b/>
          <w:bCs/>
          <w:sz w:val="20"/>
          <w:u w:val="single"/>
        </w:rPr>
        <w:t>nurodyta Pasiūlyme pateikiama informacija pirkimo laimėjimo atveju privalo būti viešinama</w:t>
      </w:r>
      <w:r w:rsidRPr="00587EBB">
        <w:rPr>
          <w:rFonts w:ascii="Arial" w:hAnsi="Arial" w:cs="Arial"/>
          <w:sz w:val="20"/>
        </w:rPr>
        <w:t xml:space="preserve"> vadovaujantis viešuosius pirkimus reglamentuojančių teisės aktų nuostatomis ir Viešųjų pirkimų tarnybos</w:t>
      </w:r>
      <w:r w:rsidRPr="00587EBB">
        <w:rPr>
          <w:rFonts w:ascii="Arial" w:eastAsia="Arial Unicode MS" w:hAnsi="Arial" w:cs="Arial"/>
          <w:kern w:val="1"/>
          <w:sz w:val="20"/>
          <w:vertAlign w:val="superscript"/>
          <w:lang w:eastAsia="hi-IN" w:bidi="hi-IN"/>
        </w:rPr>
        <w:footnoteReference w:id="9"/>
      </w:r>
      <w:r w:rsidRPr="00587EBB">
        <w:rPr>
          <w:rFonts w:ascii="Arial" w:hAnsi="Arial" w:cs="Arial"/>
          <w:sz w:val="20"/>
        </w:rPr>
        <w:t xml:space="preserve"> (toliau – VPT) bei teismų formuojama praktika.</w:t>
      </w:r>
    </w:p>
    <w:p w14:paraId="3205E08E" w14:textId="0BE5D2B2" w:rsidR="00141C68" w:rsidRPr="00587EBB" w:rsidRDefault="003138F9" w:rsidP="002C46A3">
      <w:pPr>
        <w:spacing w:before="60" w:after="60"/>
        <w:jc w:val="right"/>
        <w:rPr>
          <w:rFonts w:ascii="Arial" w:hAnsi="Arial" w:cs="Arial"/>
          <w:sz w:val="20"/>
        </w:rPr>
      </w:pPr>
      <w:r w:rsidRPr="00587EBB">
        <w:rPr>
          <w:rFonts w:ascii="Arial" w:hAnsi="Arial" w:cs="Arial"/>
          <w:sz w:val="20"/>
        </w:rPr>
        <w:t xml:space="preserve">                                                                                                                                            </w:t>
      </w:r>
      <w:r w:rsidR="00357887" w:rsidRPr="00587EBB">
        <w:rPr>
          <w:rFonts w:ascii="Arial" w:hAnsi="Arial" w:cs="Arial"/>
          <w:sz w:val="20"/>
        </w:rPr>
        <w:t xml:space="preserve">                   </w:t>
      </w:r>
      <w:r w:rsidR="00E16CDA" w:rsidRPr="00587EBB">
        <w:rPr>
          <w:rFonts w:ascii="Arial" w:hAnsi="Arial" w:cs="Arial"/>
          <w:sz w:val="20"/>
        </w:rPr>
        <w:t xml:space="preserve">    </w:t>
      </w:r>
      <w:r w:rsidR="27848ED3" w:rsidRPr="00587EBB">
        <w:rPr>
          <w:rFonts w:ascii="Arial" w:hAnsi="Arial" w:cs="Arial"/>
          <w:sz w:val="20"/>
        </w:rPr>
        <w:t xml:space="preserve">                                                                                                    </w:t>
      </w:r>
      <w:r w:rsidR="00D639D3">
        <w:rPr>
          <w:rFonts w:ascii="Arial" w:hAnsi="Arial" w:cs="Arial"/>
          <w:sz w:val="20"/>
        </w:rPr>
        <w:t>5</w:t>
      </w:r>
      <w:r w:rsidR="002974F4" w:rsidRPr="00587EBB">
        <w:rPr>
          <w:rFonts w:ascii="Arial" w:hAnsi="Arial" w:cs="Arial"/>
          <w:sz w:val="20"/>
        </w:rPr>
        <w:t xml:space="preserve"> </w:t>
      </w:r>
      <w:r w:rsidRPr="00587EBB">
        <w:rPr>
          <w:rFonts w:ascii="Arial" w:hAnsi="Arial" w:cs="Arial"/>
          <w:sz w:val="20"/>
        </w:rPr>
        <w:t>lentelė</w:t>
      </w:r>
    </w:p>
    <w:tbl>
      <w:tblPr>
        <w:tblStyle w:val="TableGrid1"/>
        <w:tblW w:w="10165" w:type="dxa"/>
        <w:tblLook w:val="04A0" w:firstRow="1" w:lastRow="0" w:firstColumn="1" w:lastColumn="0" w:noHBand="0" w:noVBand="1"/>
      </w:tblPr>
      <w:tblGrid>
        <w:gridCol w:w="715"/>
        <w:gridCol w:w="4109"/>
        <w:gridCol w:w="5341"/>
      </w:tblGrid>
      <w:tr w:rsidR="00141C68" w:rsidRPr="00587EBB" w14:paraId="20158E62" w14:textId="77777777" w:rsidTr="00A10E42">
        <w:trPr>
          <w:trHeight w:val="262"/>
        </w:trPr>
        <w:tc>
          <w:tcPr>
            <w:tcW w:w="715" w:type="dxa"/>
            <w:vAlign w:val="center"/>
          </w:tcPr>
          <w:p w14:paraId="268482C7" w14:textId="77777777" w:rsidR="00141C68" w:rsidRPr="00587EBB" w:rsidRDefault="00141C68" w:rsidP="006D0E01">
            <w:pPr>
              <w:spacing w:before="60" w:after="60"/>
              <w:jc w:val="center"/>
              <w:rPr>
                <w:rFonts w:ascii="Arial" w:hAnsi="Arial" w:cs="Arial"/>
                <w:b/>
                <w:sz w:val="20"/>
              </w:rPr>
            </w:pPr>
            <w:r w:rsidRPr="00587EBB">
              <w:rPr>
                <w:rFonts w:ascii="Arial" w:hAnsi="Arial" w:cs="Arial"/>
                <w:b/>
                <w:sz w:val="20"/>
              </w:rPr>
              <w:t>Eil. Nr.</w:t>
            </w:r>
          </w:p>
        </w:tc>
        <w:tc>
          <w:tcPr>
            <w:tcW w:w="4109" w:type="dxa"/>
            <w:vAlign w:val="center"/>
          </w:tcPr>
          <w:p w14:paraId="4499C1F1" w14:textId="66E2A9A9" w:rsidR="00141C68" w:rsidRPr="00587EBB" w:rsidRDefault="00141C68" w:rsidP="006D0E01">
            <w:pPr>
              <w:spacing w:before="60" w:after="60"/>
              <w:jc w:val="center"/>
              <w:rPr>
                <w:rFonts w:ascii="Arial" w:hAnsi="Arial" w:cs="Arial"/>
                <w:b/>
                <w:sz w:val="20"/>
              </w:rPr>
            </w:pPr>
            <w:r w:rsidRPr="00587EBB">
              <w:rPr>
                <w:rFonts w:ascii="Arial" w:hAnsi="Arial" w:cs="Arial"/>
                <w:b/>
                <w:bCs/>
                <w:sz w:val="20"/>
              </w:rPr>
              <w:t>Su Pasiūlymu pateikiama informacija</w:t>
            </w:r>
          </w:p>
        </w:tc>
        <w:tc>
          <w:tcPr>
            <w:tcW w:w="5341" w:type="dxa"/>
            <w:vAlign w:val="center"/>
          </w:tcPr>
          <w:p w14:paraId="59B2167D" w14:textId="77777777" w:rsidR="00141C68" w:rsidRPr="00587EBB" w:rsidRDefault="00141C68" w:rsidP="006D0E01">
            <w:pPr>
              <w:spacing w:before="60" w:after="60"/>
              <w:jc w:val="center"/>
              <w:rPr>
                <w:rFonts w:ascii="Arial" w:hAnsi="Arial" w:cs="Arial"/>
                <w:b/>
                <w:sz w:val="20"/>
              </w:rPr>
            </w:pPr>
            <w:r w:rsidRPr="00587EBB">
              <w:rPr>
                <w:rFonts w:ascii="Arial" w:hAnsi="Arial" w:cs="Arial"/>
                <w:b/>
                <w:sz w:val="20"/>
              </w:rPr>
              <w:t>Viešinimo pagrindas</w:t>
            </w:r>
          </w:p>
        </w:tc>
      </w:tr>
      <w:tr w:rsidR="00141C68" w:rsidRPr="00587EBB" w14:paraId="595996F6" w14:textId="77777777" w:rsidTr="00A10E42">
        <w:tc>
          <w:tcPr>
            <w:tcW w:w="715" w:type="dxa"/>
            <w:vAlign w:val="center"/>
          </w:tcPr>
          <w:p w14:paraId="7603F853" w14:textId="77777777" w:rsidR="00141C68" w:rsidRPr="00587EBB" w:rsidRDefault="00141C68" w:rsidP="00141C68">
            <w:pPr>
              <w:numPr>
                <w:ilvl w:val="0"/>
                <w:numId w:val="33"/>
              </w:numPr>
              <w:spacing w:before="60" w:after="60"/>
              <w:contextualSpacing/>
              <w:jc w:val="left"/>
              <w:rPr>
                <w:rFonts w:ascii="Arial" w:hAnsi="Arial" w:cs="Arial"/>
                <w:sz w:val="20"/>
              </w:rPr>
            </w:pPr>
          </w:p>
        </w:tc>
        <w:tc>
          <w:tcPr>
            <w:tcW w:w="4109" w:type="dxa"/>
            <w:vAlign w:val="center"/>
          </w:tcPr>
          <w:p w14:paraId="115A873C" w14:textId="77777777" w:rsidR="00141C68" w:rsidRPr="00587EBB" w:rsidRDefault="00141C68" w:rsidP="006D0E01">
            <w:pPr>
              <w:spacing w:before="60" w:after="60"/>
              <w:rPr>
                <w:rFonts w:ascii="Arial" w:hAnsi="Arial" w:cs="Arial"/>
                <w:sz w:val="20"/>
              </w:rPr>
            </w:pPr>
            <w:r w:rsidRPr="00587EBB">
              <w:rPr>
                <w:rFonts w:ascii="Arial" w:hAnsi="Arial" w:cs="Arial"/>
                <w:sz w:val="20"/>
              </w:rPr>
              <w:t xml:space="preserve">Užpildyta Pasiūlymo forma </w:t>
            </w:r>
          </w:p>
        </w:tc>
        <w:tc>
          <w:tcPr>
            <w:tcW w:w="5341" w:type="dxa"/>
            <w:vAlign w:val="center"/>
          </w:tcPr>
          <w:p w14:paraId="5902BEAB" w14:textId="77777777" w:rsidR="00141C68" w:rsidRPr="00587EBB" w:rsidRDefault="00141C68" w:rsidP="006D0E01">
            <w:pPr>
              <w:spacing w:before="60" w:after="60"/>
              <w:rPr>
                <w:rFonts w:ascii="Arial" w:hAnsi="Arial" w:cs="Arial"/>
                <w:sz w:val="20"/>
              </w:rPr>
            </w:pPr>
            <w:r w:rsidRPr="00587EBB">
              <w:rPr>
                <w:rFonts w:ascii="Arial" w:hAnsi="Arial" w:cs="Arial"/>
                <w:b/>
                <w:sz w:val="20"/>
              </w:rPr>
              <w:t>Viešinama</w:t>
            </w:r>
            <w:r w:rsidRPr="00587EBB">
              <w:rPr>
                <w:rFonts w:ascii="Arial" w:hAnsi="Arial" w:cs="Arial"/>
                <w:sz w:val="20"/>
              </w:rPr>
              <w:t xml:space="preserve"> vadovaujantis PĮ 32 straipsnio 2 dalimi, išskyrus informaciją, kurios atskleidimas negalimas pagal Asmens duomenų teisinės apsaugos įstatymą.</w:t>
            </w:r>
          </w:p>
        </w:tc>
      </w:tr>
      <w:tr w:rsidR="00141C68" w:rsidRPr="00587EBB" w14:paraId="118406D2" w14:textId="77777777" w:rsidTr="00A10E42">
        <w:tc>
          <w:tcPr>
            <w:tcW w:w="715" w:type="dxa"/>
            <w:vAlign w:val="center"/>
          </w:tcPr>
          <w:p w14:paraId="5D014A56" w14:textId="77777777" w:rsidR="00141C68" w:rsidRPr="00587EBB" w:rsidRDefault="00141C68" w:rsidP="00141C68">
            <w:pPr>
              <w:numPr>
                <w:ilvl w:val="0"/>
                <w:numId w:val="33"/>
              </w:numPr>
              <w:spacing w:before="60" w:after="60"/>
              <w:contextualSpacing/>
              <w:jc w:val="left"/>
              <w:rPr>
                <w:rFonts w:ascii="Arial" w:hAnsi="Arial" w:cs="Arial"/>
                <w:sz w:val="20"/>
              </w:rPr>
            </w:pPr>
          </w:p>
        </w:tc>
        <w:tc>
          <w:tcPr>
            <w:tcW w:w="4109" w:type="dxa"/>
            <w:vAlign w:val="center"/>
          </w:tcPr>
          <w:p w14:paraId="158D9F75" w14:textId="77777777" w:rsidR="00141C68" w:rsidRPr="00587EBB" w:rsidRDefault="00141C68" w:rsidP="006D0E01">
            <w:pPr>
              <w:spacing w:before="60" w:after="60"/>
              <w:rPr>
                <w:rFonts w:ascii="Arial" w:hAnsi="Arial" w:cs="Arial"/>
                <w:sz w:val="20"/>
              </w:rPr>
            </w:pPr>
            <w:r w:rsidRPr="00587EBB">
              <w:rPr>
                <w:rFonts w:ascii="Arial" w:hAnsi="Arial" w:cs="Arial"/>
                <w:sz w:val="20"/>
              </w:rPr>
              <w:t xml:space="preserve">Informacija apie ūkio subjektus, kurių pajėgumais remiamasi, subtiekėjus ir </w:t>
            </w:r>
            <w:proofErr w:type="spellStart"/>
            <w:r w:rsidRPr="00587EBB">
              <w:rPr>
                <w:rFonts w:ascii="Arial" w:hAnsi="Arial" w:cs="Arial"/>
                <w:sz w:val="20"/>
              </w:rPr>
              <w:t>kvazisubtiekėjus</w:t>
            </w:r>
            <w:proofErr w:type="spellEnd"/>
          </w:p>
        </w:tc>
        <w:tc>
          <w:tcPr>
            <w:tcW w:w="5341" w:type="dxa"/>
            <w:vAlign w:val="center"/>
          </w:tcPr>
          <w:p w14:paraId="752B19A7" w14:textId="77777777" w:rsidR="00141C68" w:rsidRPr="00587EBB" w:rsidRDefault="00141C68" w:rsidP="006D0E01">
            <w:pPr>
              <w:spacing w:before="60" w:after="60"/>
              <w:rPr>
                <w:rFonts w:ascii="Arial" w:hAnsi="Arial" w:cs="Arial"/>
                <w:sz w:val="20"/>
              </w:rPr>
            </w:pPr>
            <w:r w:rsidRPr="00587EBB">
              <w:rPr>
                <w:rFonts w:ascii="Arial" w:hAnsi="Arial" w:cs="Arial"/>
                <w:b/>
                <w:sz w:val="20"/>
              </w:rPr>
              <w:t>Viešinama</w:t>
            </w:r>
            <w:r w:rsidRPr="00587EBB">
              <w:rPr>
                <w:rFonts w:ascii="Arial" w:hAnsi="Arial" w:cs="Arial"/>
                <w:sz w:val="20"/>
              </w:rPr>
              <w:t xml:space="preserve"> vadovaujantis PĮ 32 straipsnio 2 dalimi, išskyrus informaciją, kurios atskleidimas negalimas pagal Asmens duomenų teisinės apsaugos įstatymą.</w:t>
            </w:r>
          </w:p>
        </w:tc>
      </w:tr>
      <w:tr w:rsidR="00141C68" w:rsidRPr="00587EBB" w14:paraId="73529053" w14:textId="77777777" w:rsidTr="00A10E42">
        <w:tc>
          <w:tcPr>
            <w:tcW w:w="715" w:type="dxa"/>
            <w:vAlign w:val="center"/>
          </w:tcPr>
          <w:p w14:paraId="3EB5C47B" w14:textId="77777777" w:rsidR="00141C68" w:rsidRPr="00587EBB" w:rsidRDefault="00141C68" w:rsidP="00141C68">
            <w:pPr>
              <w:numPr>
                <w:ilvl w:val="0"/>
                <w:numId w:val="33"/>
              </w:numPr>
              <w:spacing w:before="60" w:after="60"/>
              <w:contextualSpacing/>
              <w:jc w:val="left"/>
              <w:rPr>
                <w:rFonts w:ascii="Arial" w:hAnsi="Arial" w:cs="Arial"/>
                <w:sz w:val="20"/>
              </w:rPr>
            </w:pPr>
          </w:p>
        </w:tc>
        <w:tc>
          <w:tcPr>
            <w:tcW w:w="4109" w:type="dxa"/>
            <w:vAlign w:val="center"/>
          </w:tcPr>
          <w:p w14:paraId="5E3F8B6F" w14:textId="77777777" w:rsidR="00141C68" w:rsidRPr="00587EBB" w:rsidRDefault="00141C68" w:rsidP="006D0E01">
            <w:pPr>
              <w:spacing w:before="60" w:after="60"/>
              <w:rPr>
                <w:rFonts w:ascii="Arial" w:hAnsi="Arial" w:cs="Arial"/>
                <w:sz w:val="20"/>
              </w:rPr>
            </w:pPr>
            <w:r w:rsidRPr="00587EBB">
              <w:rPr>
                <w:rFonts w:ascii="Arial" w:hAnsi="Arial" w:cs="Arial"/>
                <w:sz w:val="20"/>
              </w:rPr>
              <w:t>Prekių, paslaugų ar darbų kaina/įkainiai</w:t>
            </w:r>
          </w:p>
        </w:tc>
        <w:tc>
          <w:tcPr>
            <w:tcW w:w="5341" w:type="dxa"/>
            <w:vAlign w:val="center"/>
          </w:tcPr>
          <w:p w14:paraId="46D4F89E" w14:textId="77777777" w:rsidR="00141C68" w:rsidRPr="00587EBB" w:rsidRDefault="00141C68" w:rsidP="006D0E01">
            <w:pPr>
              <w:spacing w:before="60" w:after="60"/>
              <w:rPr>
                <w:rFonts w:ascii="Arial" w:hAnsi="Arial" w:cs="Arial"/>
                <w:b/>
                <w:sz w:val="20"/>
              </w:rPr>
            </w:pPr>
            <w:r w:rsidRPr="00587EBB">
              <w:rPr>
                <w:rFonts w:ascii="Arial" w:hAnsi="Arial" w:cs="Arial"/>
                <w:b/>
                <w:sz w:val="20"/>
              </w:rPr>
              <w:t xml:space="preserve">Viešinama </w:t>
            </w:r>
            <w:r w:rsidRPr="00587EBB">
              <w:rPr>
                <w:rFonts w:ascii="Arial" w:hAnsi="Arial" w:cs="Arial"/>
                <w:sz w:val="20"/>
              </w:rPr>
              <w:t>vadovaujantis PĮ 32 straipsnio 2 dalimi, VPT ir teismų formuojama praktika, išskyrus įkainių sudedamąsias dalis.</w:t>
            </w:r>
          </w:p>
        </w:tc>
      </w:tr>
    </w:tbl>
    <w:p w14:paraId="20B184B6" w14:textId="77777777" w:rsidR="00551A95" w:rsidRPr="00587EBB" w:rsidRDefault="00551A95" w:rsidP="00965D33">
      <w:pPr>
        <w:widowControl w:val="0"/>
        <w:ind w:right="-108"/>
        <w:rPr>
          <w:rFonts w:ascii="Arial" w:hAnsi="Arial" w:cs="Arial"/>
          <w:b/>
          <w:bCs/>
          <w:sz w:val="20"/>
        </w:rPr>
      </w:pPr>
    </w:p>
    <w:p w14:paraId="281BFDAE" w14:textId="2A23662A" w:rsidR="007B3705" w:rsidRPr="00587EBB" w:rsidRDefault="007B3705" w:rsidP="12FAA423">
      <w:pPr>
        <w:widowControl w:val="0"/>
        <w:ind w:left="-142" w:right="-108" w:firstLine="862"/>
        <w:rPr>
          <w:rFonts w:ascii="Arial" w:hAnsi="Arial" w:cs="Arial"/>
          <w:b/>
          <w:bCs/>
          <w:sz w:val="20"/>
        </w:rPr>
      </w:pPr>
      <w:r w:rsidRPr="12FAA423">
        <w:rPr>
          <w:rFonts w:ascii="Arial" w:hAnsi="Arial" w:cs="Arial"/>
          <w:b/>
          <w:bCs/>
          <w:sz w:val="20"/>
        </w:rPr>
        <w:t>Pasiūlymas galioja</w:t>
      </w:r>
      <w:r w:rsidR="00EF449C" w:rsidRPr="12FAA423">
        <w:rPr>
          <w:rFonts w:ascii="Arial" w:hAnsi="Arial" w:cs="Arial"/>
          <w:b/>
          <w:bCs/>
          <w:sz w:val="20"/>
        </w:rPr>
        <w:t xml:space="preserve"> </w:t>
      </w:r>
      <w:r w:rsidR="005E5901" w:rsidRPr="12FAA423">
        <w:rPr>
          <w:rFonts w:ascii="Arial" w:hAnsi="Arial" w:cs="Arial"/>
          <w:b/>
          <w:bCs/>
          <w:sz w:val="20"/>
        </w:rPr>
        <w:t>9</w:t>
      </w:r>
      <w:r w:rsidRPr="12FAA423">
        <w:rPr>
          <w:rFonts w:ascii="Arial" w:hAnsi="Arial" w:cs="Arial"/>
          <w:b/>
          <w:bCs/>
          <w:sz w:val="20"/>
        </w:rPr>
        <w:t>0 (</w:t>
      </w:r>
      <w:r w:rsidR="0C0209C9" w:rsidRPr="12FAA423">
        <w:rPr>
          <w:rFonts w:ascii="Arial" w:hAnsi="Arial" w:cs="Arial"/>
          <w:b/>
          <w:bCs/>
          <w:sz w:val="20"/>
        </w:rPr>
        <w:t>devyn</w:t>
      </w:r>
      <w:r w:rsidR="003B2C62" w:rsidRPr="12FAA423">
        <w:rPr>
          <w:rFonts w:ascii="Arial" w:hAnsi="Arial" w:cs="Arial"/>
          <w:b/>
          <w:bCs/>
          <w:sz w:val="20"/>
        </w:rPr>
        <w:t>iasdešimt</w:t>
      </w:r>
      <w:r w:rsidR="00EF449C" w:rsidRPr="12FAA423">
        <w:rPr>
          <w:rFonts w:ascii="Arial" w:hAnsi="Arial" w:cs="Arial"/>
          <w:b/>
          <w:bCs/>
          <w:sz w:val="20"/>
        </w:rPr>
        <w:t>)</w:t>
      </w:r>
      <w:r w:rsidRPr="12FAA423">
        <w:rPr>
          <w:rFonts w:ascii="Arial" w:hAnsi="Arial" w:cs="Arial"/>
          <w:b/>
          <w:bCs/>
          <w:sz w:val="20"/>
        </w:rPr>
        <w:t xml:space="preserve"> kalendorinių dienų nuo pasiūlymų pateikimo termino pabaigos</w:t>
      </w:r>
      <w:r w:rsidR="00EF449C" w:rsidRPr="12FAA423">
        <w:rPr>
          <w:rFonts w:ascii="Arial" w:hAnsi="Arial" w:cs="Arial"/>
          <w:b/>
          <w:bCs/>
          <w:sz w:val="20"/>
        </w:rPr>
        <w:t>.</w:t>
      </w:r>
    </w:p>
    <w:p w14:paraId="3AEA5767" w14:textId="629582FA" w:rsidR="006A2F4B" w:rsidRPr="00587EBB" w:rsidRDefault="007B3705" w:rsidP="007B3705">
      <w:pPr>
        <w:widowControl w:val="0"/>
        <w:ind w:left="-142" w:right="-108" w:firstLine="862"/>
        <w:rPr>
          <w:rFonts w:ascii="Arial" w:hAnsi="Arial" w:cs="Arial"/>
          <w:i/>
          <w:iCs/>
          <w:sz w:val="20"/>
        </w:rPr>
      </w:pPr>
      <w:r w:rsidRPr="00587EBB">
        <w:rPr>
          <w:rFonts w:ascii="Arial" w:hAnsi="Arial" w:cs="Arial"/>
          <w:sz w:val="20"/>
        </w:rPr>
        <w:t xml:space="preserve"> </w:t>
      </w:r>
    </w:p>
    <w:tbl>
      <w:tblPr>
        <w:tblW w:w="9901" w:type="dxa"/>
        <w:tblInd w:w="284" w:type="dxa"/>
        <w:tblLayout w:type="fixed"/>
        <w:tblLook w:val="01E0" w:firstRow="1" w:lastRow="1" w:firstColumn="1" w:lastColumn="1" w:noHBand="0" w:noVBand="0"/>
      </w:tblPr>
      <w:tblGrid>
        <w:gridCol w:w="9901"/>
      </w:tblGrid>
      <w:tr w:rsidR="00CB69AE" w:rsidRPr="00587EBB" w14:paraId="5ACEA9DC" w14:textId="77777777" w:rsidTr="008852D2">
        <w:trPr>
          <w:trHeight w:val="76"/>
        </w:trPr>
        <w:tc>
          <w:tcPr>
            <w:tcW w:w="9901" w:type="dxa"/>
          </w:tcPr>
          <w:p w14:paraId="39455B63" w14:textId="77777777" w:rsidR="00E80C9F" w:rsidRPr="00587EBB" w:rsidRDefault="00E80C9F" w:rsidP="00E75687">
            <w:pPr>
              <w:rPr>
                <w:rFonts w:ascii="Arial" w:hAnsi="Arial" w:cs="Arial"/>
                <w:b/>
                <w:bCs/>
                <w:sz w:val="20"/>
              </w:rPr>
            </w:pPr>
          </w:p>
          <w:p w14:paraId="303E67A1" w14:textId="42E07DC2" w:rsidR="00542953" w:rsidRPr="00587EBB" w:rsidRDefault="004E5003" w:rsidP="00E75687">
            <w:pPr>
              <w:rPr>
                <w:rFonts w:ascii="Arial" w:hAnsi="Arial" w:cs="Arial"/>
                <w:b/>
                <w:bCs/>
                <w:sz w:val="20"/>
              </w:rPr>
            </w:pPr>
            <w:r w:rsidRPr="00587EBB">
              <w:rPr>
                <w:rFonts w:ascii="Arial" w:hAnsi="Arial" w:cs="Arial"/>
                <w:b/>
                <w:bCs/>
                <w:sz w:val="20"/>
              </w:rPr>
              <w:t xml:space="preserve">                                                                                                                             </w:t>
            </w:r>
          </w:p>
          <w:tbl>
            <w:tblPr>
              <w:tblW w:w="9757" w:type="dxa"/>
              <w:tblLayout w:type="fixed"/>
              <w:tblLook w:val="01E0" w:firstRow="1" w:lastRow="1" w:firstColumn="1" w:lastColumn="1" w:noHBand="0" w:noVBand="0"/>
            </w:tblPr>
            <w:tblGrid>
              <w:gridCol w:w="3174"/>
              <w:gridCol w:w="583"/>
              <w:gridCol w:w="1914"/>
              <w:gridCol w:w="677"/>
              <w:gridCol w:w="3409"/>
            </w:tblGrid>
            <w:tr w:rsidR="003D74F1" w:rsidRPr="00587EBB" w14:paraId="6931E50A" w14:textId="77777777" w:rsidTr="008852D2">
              <w:trPr>
                <w:trHeight w:val="178"/>
              </w:trPr>
              <w:tc>
                <w:tcPr>
                  <w:tcW w:w="3174" w:type="dxa"/>
                  <w:tcBorders>
                    <w:top w:val="single" w:sz="4" w:space="0" w:color="auto"/>
                    <w:left w:val="nil"/>
                    <w:bottom w:val="nil"/>
                    <w:right w:val="nil"/>
                  </w:tcBorders>
                </w:tcPr>
                <w:p w14:paraId="33BE388C" w14:textId="77777777" w:rsidR="003D74F1" w:rsidRPr="00587EBB" w:rsidRDefault="003D74F1" w:rsidP="008E7EED">
                  <w:pPr>
                    <w:pStyle w:val="BodyText1"/>
                    <w:ind w:firstLine="0"/>
                    <w:jc w:val="center"/>
                    <w:rPr>
                      <w:rFonts w:ascii="Arial" w:hAnsi="Arial" w:cs="Arial"/>
                      <w:position w:val="6"/>
                      <w:lang w:val="lt-LT"/>
                    </w:rPr>
                  </w:pPr>
                  <w:r w:rsidRPr="00587EBB">
                    <w:rPr>
                      <w:rFonts w:ascii="Arial" w:hAnsi="Arial" w:cs="Arial"/>
                      <w:position w:val="6"/>
                      <w:lang w:val="lt-LT"/>
                    </w:rPr>
                    <w:t>(T</w:t>
                  </w:r>
                  <w:r w:rsidR="00DD0038" w:rsidRPr="00587EBB">
                    <w:rPr>
                      <w:rFonts w:ascii="Arial" w:hAnsi="Arial" w:cs="Arial"/>
                      <w:position w:val="6"/>
                      <w:lang w:val="lt-LT"/>
                    </w:rPr>
                    <w:t>ie</w:t>
                  </w:r>
                  <w:r w:rsidRPr="00587EBB">
                    <w:rPr>
                      <w:rFonts w:ascii="Arial" w:hAnsi="Arial" w:cs="Arial"/>
                      <w:position w:val="6"/>
                      <w:lang w:val="lt-LT"/>
                    </w:rPr>
                    <w:t xml:space="preserve">kėjo </w:t>
                  </w:r>
                  <w:r w:rsidR="00656970" w:rsidRPr="00587EBB">
                    <w:rPr>
                      <w:rFonts w:ascii="Arial" w:hAnsi="Arial" w:cs="Arial"/>
                      <w:position w:val="6"/>
                      <w:lang w:val="lt-LT"/>
                    </w:rPr>
                    <w:t xml:space="preserve">vadovo </w:t>
                  </w:r>
                  <w:r w:rsidRPr="00587EBB">
                    <w:rPr>
                      <w:rFonts w:ascii="Arial" w:hAnsi="Arial" w:cs="Arial"/>
                      <w:position w:val="6"/>
                      <w:lang w:val="lt-LT"/>
                    </w:rPr>
                    <w:t>arba jo įgalioto asmens pareigų pavadinimas)</w:t>
                  </w:r>
                </w:p>
              </w:tc>
              <w:tc>
                <w:tcPr>
                  <w:tcW w:w="583" w:type="dxa"/>
                </w:tcPr>
                <w:p w14:paraId="238C176C" w14:textId="77777777" w:rsidR="003D74F1" w:rsidRPr="00587EBB" w:rsidRDefault="003D74F1" w:rsidP="008E7EED">
                  <w:pPr>
                    <w:ind w:right="-1"/>
                    <w:jc w:val="center"/>
                    <w:rPr>
                      <w:rFonts w:ascii="Arial" w:hAnsi="Arial" w:cs="Arial"/>
                      <w:sz w:val="20"/>
                    </w:rPr>
                  </w:pPr>
                </w:p>
              </w:tc>
              <w:tc>
                <w:tcPr>
                  <w:tcW w:w="1914" w:type="dxa"/>
                  <w:tcBorders>
                    <w:top w:val="single" w:sz="4" w:space="0" w:color="auto"/>
                    <w:left w:val="nil"/>
                    <w:bottom w:val="nil"/>
                    <w:right w:val="nil"/>
                  </w:tcBorders>
                </w:tcPr>
                <w:p w14:paraId="506B456D" w14:textId="77777777" w:rsidR="003D74F1" w:rsidRPr="00587EBB" w:rsidRDefault="003D74F1" w:rsidP="008E7EED">
                  <w:pPr>
                    <w:ind w:right="-1"/>
                    <w:jc w:val="center"/>
                    <w:rPr>
                      <w:rFonts w:ascii="Arial" w:hAnsi="Arial" w:cs="Arial"/>
                      <w:sz w:val="20"/>
                    </w:rPr>
                  </w:pPr>
                  <w:r w:rsidRPr="00587EBB">
                    <w:rPr>
                      <w:rFonts w:ascii="Arial" w:hAnsi="Arial" w:cs="Arial"/>
                      <w:position w:val="6"/>
                      <w:sz w:val="20"/>
                    </w:rPr>
                    <w:t>(Parašas)</w:t>
                  </w:r>
                </w:p>
              </w:tc>
              <w:tc>
                <w:tcPr>
                  <w:tcW w:w="677" w:type="dxa"/>
                </w:tcPr>
                <w:p w14:paraId="3E535378" w14:textId="77777777" w:rsidR="003D74F1" w:rsidRPr="00587EBB" w:rsidRDefault="003D74F1" w:rsidP="008E7EED">
                  <w:pPr>
                    <w:ind w:right="-1"/>
                    <w:jc w:val="center"/>
                    <w:rPr>
                      <w:rFonts w:ascii="Arial" w:hAnsi="Arial" w:cs="Arial"/>
                      <w:sz w:val="20"/>
                    </w:rPr>
                  </w:pPr>
                </w:p>
              </w:tc>
              <w:tc>
                <w:tcPr>
                  <w:tcW w:w="3409" w:type="dxa"/>
                  <w:tcBorders>
                    <w:top w:val="single" w:sz="4" w:space="0" w:color="auto"/>
                    <w:left w:val="nil"/>
                    <w:bottom w:val="nil"/>
                    <w:right w:val="nil"/>
                  </w:tcBorders>
                </w:tcPr>
                <w:p w14:paraId="1DB5F983" w14:textId="77777777" w:rsidR="00582012" w:rsidRPr="00587EBB" w:rsidRDefault="00685A6A" w:rsidP="009C0D46">
                  <w:pPr>
                    <w:ind w:right="-1"/>
                    <w:jc w:val="center"/>
                    <w:rPr>
                      <w:rFonts w:ascii="Arial" w:hAnsi="Arial" w:cs="Arial"/>
                      <w:sz w:val="20"/>
                    </w:rPr>
                  </w:pPr>
                  <w:r w:rsidRPr="00587EBB">
                    <w:rPr>
                      <w:rFonts w:ascii="Arial" w:hAnsi="Arial" w:cs="Arial"/>
                      <w:position w:val="6"/>
                      <w:sz w:val="20"/>
                    </w:rPr>
                    <w:t>(Vardas ir pavardė</w:t>
                  </w:r>
                  <w:r w:rsidR="003D74F1" w:rsidRPr="00587EBB">
                    <w:rPr>
                      <w:rFonts w:ascii="Arial" w:hAnsi="Arial" w:cs="Arial"/>
                      <w:position w:val="6"/>
                      <w:sz w:val="20"/>
                    </w:rPr>
                    <w:t>)</w:t>
                  </w:r>
                  <w:r w:rsidR="009C0D46" w:rsidRPr="00587EBB">
                    <w:rPr>
                      <w:rFonts w:ascii="Arial" w:hAnsi="Arial" w:cs="Arial"/>
                      <w:sz w:val="20"/>
                    </w:rPr>
                    <w:t xml:space="preserve"> </w:t>
                  </w:r>
                </w:p>
              </w:tc>
            </w:tr>
          </w:tbl>
          <w:p w14:paraId="3A2C914A" w14:textId="77777777" w:rsidR="00CB69AE" w:rsidRPr="00587EBB" w:rsidRDefault="00CB69AE" w:rsidP="008E7EED">
            <w:pPr>
              <w:ind w:right="-108" w:firstLine="720"/>
              <w:jc w:val="center"/>
              <w:rPr>
                <w:rFonts w:ascii="Arial" w:hAnsi="Arial" w:cs="Arial"/>
                <w:sz w:val="20"/>
              </w:rPr>
            </w:pPr>
          </w:p>
        </w:tc>
      </w:tr>
    </w:tbl>
    <w:p w14:paraId="45573EEE" w14:textId="77777777" w:rsidR="00E03684" w:rsidRPr="00587EBB" w:rsidRDefault="00E03684" w:rsidP="00E75687">
      <w:pPr>
        <w:rPr>
          <w:rFonts w:ascii="Arial" w:hAnsi="Arial" w:cs="Arial"/>
          <w:sz w:val="20"/>
        </w:rPr>
      </w:pPr>
    </w:p>
    <w:sectPr w:rsidR="00E03684" w:rsidRPr="00587EBB" w:rsidSect="00A06D14">
      <w:pgSz w:w="12240" w:h="15840"/>
      <w:pgMar w:top="709" w:right="900"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EE485" w14:textId="77777777" w:rsidR="005C35C1" w:rsidRDefault="005C35C1" w:rsidP="00BF5DF3">
      <w:r>
        <w:separator/>
      </w:r>
    </w:p>
  </w:endnote>
  <w:endnote w:type="continuationSeparator" w:id="0">
    <w:p w14:paraId="5CA7D230" w14:textId="77777777" w:rsidR="005C35C1" w:rsidRDefault="005C35C1" w:rsidP="00BF5DF3">
      <w:r>
        <w:continuationSeparator/>
      </w:r>
    </w:p>
  </w:endnote>
  <w:endnote w:type="continuationNotice" w:id="1">
    <w:p w14:paraId="403F45E9" w14:textId="77777777" w:rsidR="005C35C1" w:rsidRDefault="005C35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533DF" w14:textId="77777777" w:rsidR="005C35C1" w:rsidRDefault="005C35C1" w:rsidP="00BF5DF3">
      <w:r>
        <w:separator/>
      </w:r>
    </w:p>
  </w:footnote>
  <w:footnote w:type="continuationSeparator" w:id="0">
    <w:p w14:paraId="088D1589" w14:textId="77777777" w:rsidR="005C35C1" w:rsidRDefault="005C35C1" w:rsidP="00BF5DF3">
      <w:r>
        <w:continuationSeparator/>
      </w:r>
    </w:p>
  </w:footnote>
  <w:footnote w:type="continuationNotice" w:id="1">
    <w:p w14:paraId="6D9EC0A9" w14:textId="77777777" w:rsidR="005C35C1" w:rsidRDefault="005C35C1"/>
  </w:footnote>
  <w:footnote w:id="2">
    <w:p w14:paraId="7FBC3A6E" w14:textId="39EC45C1" w:rsidR="005620CC" w:rsidRPr="00730940" w:rsidRDefault="005620CC" w:rsidP="0091015D">
      <w:pPr>
        <w:pStyle w:val="FootnoteText"/>
        <w:ind w:right="-285"/>
        <w:jc w:val="both"/>
        <w:rPr>
          <w:rFonts w:ascii="Arial" w:hAnsi="Arial" w:cs="Arial"/>
          <w:sz w:val="16"/>
          <w:szCs w:val="16"/>
        </w:rPr>
      </w:pPr>
      <w:r w:rsidRPr="00730940">
        <w:rPr>
          <w:rStyle w:val="FootnoteReference"/>
          <w:rFonts w:ascii="Arial" w:hAnsi="Arial" w:cs="Arial"/>
          <w:sz w:val="16"/>
          <w:szCs w:val="16"/>
        </w:rPr>
        <w:footnoteRef/>
      </w:r>
      <w:r w:rsidRPr="00730940">
        <w:rPr>
          <w:rFonts w:ascii="Arial" w:hAnsi="Arial" w:cs="Arial"/>
          <w:sz w:val="16"/>
          <w:szCs w:val="16"/>
        </w:rPr>
        <w:t xml:space="preserve"> </w:t>
      </w:r>
      <w:r w:rsidR="00F33CFE" w:rsidRPr="00730940">
        <w:rPr>
          <w:rFonts w:ascii="Arial" w:hAnsi="Arial" w:cs="Arial"/>
          <w:sz w:val="16"/>
          <w:szCs w:val="16"/>
        </w:rPr>
        <w:t xml:space="preserve">Skelbiama </w:t>
      </w:r>
      <w:proofErr w:type="spellStart"/>
      <w:r w:rsidR="00F33CFE" w:rsidRPr="00730940">
        <w:rPr>
          <w:rFonts w:ascii="Arial" w:hAnsi="Arial" w:cs="Arial"/>
          <w:sz w:val="16"/>
          <w:szCs w:val="16"/>
        </w:rPr>
        <w:t>Epso</w:t>
      </w:r>
      <w:proofErr w:type="spellEnd"/>
      <w:r w:rsidR="00F33CFE" w:rsidRPr="00730940">
        <w:rPr>
          <w:rFonts w:ascii="Arial" w:hAnsi="Arial" w:cs="Arial"/>
          <w:sz w:val="16"/>
          <w:szCs w:val="16"/>
        </w:rPr>
        <w:t>-G įmonių grupės tinklapyje adresu: https://www.epsog.lt/uploads/documents/files/Politikos/EPSO-G%20partneri%C5%B3%20etikos%20kodeksas%2008_01_patvirtintas.pdf</w:t>
      </w:r>
    </w:p>
  </w:footnote>
  <w:footnote w:id="3">
    <w:p w14:paraId="731A883E" w14:textId="77777777" w:rsidR="005620CC" w:rsidRPr="00730940" w:rsidRDefault="005620CC" w:rsidP="0091015D">
      <w:pPr>
        <w:pStyle w:val="FootnoteText"/>
        <w:jc w:val="both"/>
        <w:rPr>
          <w:rFonts w:ascii="Arial" w:hAnsi="Arial" w:cs="Arial"/>
          <w:sz w:val="16"/>
          <w:szCs w:val="16"/>
        </w:rPr>
      </w:pPr>
      <w:r w:rsidRPr="00730940">
        <w:rPr>
          <w:rStyle w:val="FootnoteReference"/>
          <w:rFonts w:ascii="Arial" w:hAnsi="Arial" w:cs="Arial"/>
          <w:sz w:val="16"/>
          <w:szCs w:val="16"/>
        </w:rPr>
        <w:footnoteRef/>
      </w:r>
      <w:r w:rsidRPr="00730940">
        <w:rPr>
          <w:rFonts w:ascii="Arial" w:hAnsi="Arial" w:cs="Arial"/>
          <w:sz w:val="16"/>
          <w:szCs w:val="16"/>
        </w:rPr>
        <w:t xml:space="preserve"> </w:t>
      </w:r>
      <w:r w:rsidRPr="00730940">
        <w:rPr>
          <w:rFonts w:ascii="Arial" w:hAnsi="Arial" w:cs="Arial"/>
          <w:sz w:val="16"/>
          <w:szCs w:val="16"/>
        </w:rPr>
        <w:t xml:space="preserve">Skelbiama </w:t>
      </w:r>
      <w:proofErr w:type="spellStart"/>
      <w:r w:rsidRPr="00730940">
        <w:rPr>
          <w:rFonts w:ascii="Arial" w:hAnsi="Arial" w:cs="Arial"/>
          <w:sz w:val="16"/>
          <w:szCs w:val="16"/>
        </w:rPr>
        <w:t>Epso</w:t>
      </w:r>
      <w:proofErr w:type="spellEnd"/>
      <w:r w:rsidRPr="00730940">
        <w:rPr>
          <w:rFonts w:ascii="Arial" w:hAnsi="Arial" w:cs="Arial"/>
          <w:sz w:val="16"/>
          <w:szCs w:val="16"/>
        </w:rPr>
        <w:t>-G įmonių grupės tinklapyje adresu: https://www.epsog.lt/uploads/documents/files/Politikos/Antikorupcines%20veiklos%20politika.pdf</w:t>
      </w:r>
    </w:p>
  </w:footnote>
  <w:footnote w:id="4">
    <w:p w14:paraId="72ED7FAF" w14:textId="1F83D8F8" w:rsidR="008F626C" w:rsidRDefault="008F626C" w:rsidP="0091015D">
      <w:pPr>
        <w:pStyle w:val="FootnoteText"/>
        <w:jc w:val="both"/>
      </w:pPr>
      <w:r w:rsidRPr="00730940">
        <w:rPr>
          <w:rStyle w:val="FootnoteReference"/>
          <w:rFonts w:ascii="Arial" w:hAnsi="Arial" w:cs="Arial"/>
          <w:sz w:val="16"/>
          <w:szCs w:val="16"/>
        </w:rPr>
        <w:footnoteRef/>
      </w:r>
      <w:r w:rsidRPr="00730940">
        <w:rPr>
          <w:rFonts w:ascii="Arial" w:hAnsi="Arial" w:cs="Arial"/>
          <w:sz w:val="16"/>
          <w:szCs w:val="16"/>
        </w:rPr>
        <w:t xml:space="preserve"> </w:t>
      </w:r>
      <w:r w:rsidR="00730940" w:rsidRPr="00730940">
        <w:rPr>
          <w:rFonts w:ascii="Arial" w:hAnsi="Arial" w:cs="Arial"/>
          <w:sz w:val="16"/>
          <w:szCs w:val="16"/>
        </w:rPr>
        <w:t>Nurodytas Maksimalus Pirkimo objekto kiekis. Perkantysis subjektas neįsipareigoja nupirkti viso nurodyto kiekio</w:t>
      </w:r>
      <w:r w:rsidR="0091015D">
        <w:rPr>
          <w:rFonts w:ascii="Arial" w:hAnsi="Arial" w:cs="Arial"/>
          <w:sz w:val="16"/>
          <w:szCs w:val="16"/>
        </w:rPr>
        <w:t>, bus atsižvelgiama į sutarties pratęsimus</w:t>
      </w:r>
      <w:r w:rsidR="00730940" w:rsidRPr="00730940">
        <w:rPr>
          <w:rFonts w:ascii="Arial" w:hAnsi="Arial" w:cs="Arial"/>
          <w:sz w:val="16"/>
          <w:szCs w:val="16"/>
        </w:rPr>
        <w:t>.</w:t>
      </w:r>
    </w:p>
  </w:footnote>
  <w:footnote w:id="5">
    <w:p w14:paraId="6F7C0B58" w14:textId="1F792035" w:rsidR="00CF1ED3" w:rsidRPr="0065517A" w:rsidRDefault="00CF1ED3">
      <w:pPr>
        <w:pStyle w:val="FootnoteText"/>
        <w:rPr>
          <w:rFonts w:ascii="Arial" w:hAnsi="Arial" w:cs="Arial"/>
          <w:sz w:val="16"/>
          <w:szCs w:val="16"/>
        </w:rPr>
      </w:pPr>
      <w:r w:rsidRPr="0065517A">
        <w:rPr>
          <w:rStyle w:val="FootnoteReference"/>
          <w:rFonts w:ascii="Arial" w:hAnsi="Arial" w:cs="Arial"/>
          <w:sz w:val="16"/>
          <w:szCs w:val="16"/>
        </w:rPr>
        <w:footnoteRef/>
      </w:r>
      <w:r w:rsidRPr="0065517A">
        <w:rPr>
          <w:rFonts w:ascii="Arial" w:hAnsi="Arial" w:cs="Arial"/>
          <w:sz w:val="16"/>
          <w:szCs w:val="16"/>
        </w:rPr>
        <w:t xml:space="preserve"> </w:t>
      </w:r>
      <w:r w:rsidR="00FB3472" w:rsidRPr="0065517A">
        <w:rPr>
          <w:rFonts w:ascii="Arial" w:hAnsi="Arial" w:cs="Arial"/>
          <w:sz w:val="16"/>
          <w:szCs w:val="16"/>
        </w:rPr>
        <w:t>Kaina Eur be PVM apskaičiuojama padauginant kainą Eur be PVM iš nurodyto maksimalaus kiekio.</w:t>
      </w:r>
    </w:p>
  </w:footnote>
  <w:footnote w:id="6">
    <w:p w14:paraId="6F7D4623" w14:textId="27F6B008" w:rsidR="005431C7" w:rsidRDefault="005431C7">
      <w:pPr>
        <w:pStyle w:val="FootnoteText"/>
      </w:pPr>
      <w:r w:rsidRPr="0065517A">
        <w:rPr>
          <w:rStyle w:val="FootnoteReference"/>
          <w:rFonts w:ascii="Arial" w:hAnsi="Arial" w:cs="Arial"/>
          <w:sz w:val="16"/>
          <w:szCs w:val="16"/>
        </w:rPr>
        <w:footnoteRef/>
      </w:r>
      <w:r w:rsidRPr="0065517A">
        <w:rPr>
          <w:rFonts w:ascii="Arial" w:hAnsi="Arial" w:cs="Arial"/>
          <w:sz w:val="16"/>
          <w:szCs w:val="16"/>
        </w:rPr>
        <w:t xml:space="preserve"> </w:t>
      </w:r>
      <w:r w:rsidR="0065517A" w:rsidRPr="0065517A">
        <w:rPr>
          <w:rFonts w:ascii="Arial" w:hAnsi="Arial" w:cs="Arial"/>
          <w:sz w:val="16"/>
          <w:szCs w:val="16"/>
        </w:rPr>
        <w:t>Pasiūlymo kaina Eur su PVM turi apimti visas išlaidas, visus mokesčius ir apmokestinimus, mokėtinus pagal galiojančius Lietuvos Respublikos įstatymus.</w:t>
      </w:r>
    </w:p>
  </w:footnote>
  <w:footnote w:id="7">
    <w:p w14:paraId="0F0BDD46" w14:textId="77777777" w:rsidR="00390BBF" w:rsidRPr="00FA08E6" w:rsidRDefault="00390BBF" w:rsidP="00390BBF">
      <w:pPr>
        <w:pStyle w:val="FootnoteText"/>
        <w:jc w:val="both"/>
        <w:rPr>
          <w:rFonts w:ascii="Arial" w:hAnsi="Arial" w:cs="Arial"/>
          <w:sz w:val="16"/>
          <w:szCs w:val="16"/>
        </w:rPr>
      </w:pPr>
      <w:r w:rsidRPr="00FA08E6">
        <w:rPr>
          <w:rStyle w:val="FootnoteReference"/>
          <w:rFonts w:ascii="Arial" w:hAnsi="Arial" w:cs="Arial"/>
          <w:sz w:val="16"/>
          <w:szCs w:val="16"/>
        </w:rPr>
        <w:footnoteRef/>
      </w:r>
      <w:r w:rsidRPr="00FA08E6">
        <w:rPr>
          <w:rFonts w:ascii="Arial" w:hAnsi="Arial" w:cs="Arial"/>
          <w:sz w:val="16"/>
          <w:szCs w:val="16"/>
        </w:rPr>
        <w:t xml:space="preserve"> </w:t>
      </w:r>
      <w:r w:rsidRPr="00FA08E6">
        <w:rPr>
          <w:rFonts w:ascii="Arial" w:hAnsi="Arial" w:cs="Arial"/>
          <w:sz w:val="16"/>
          <w:szCs w:val="16"/>
        </w:rPr>
        <w:t>Vadovaujantis PĮ 32 straipsnio 2 dalimi, konfidencialia negalima laikyti informacijos:</w:t>
      </w:r>
    </w:p>
    <w:p w14:paraId="5534793B" w14:textId="77777777" w:rsidR="00390BBF" w:rsidRPr="00FA08E6" w:rsidRDefault="00390BBF" w:rsidP="00390BBF">
      <w:pPr>
        <w:pStyle w:val="FootnoteText"/>
        <w:jc w:val="both"/>
        <w:rPr>
          <w:rFonts w:ascii="Arial" w:hAnsi="Arial" w:cs="Arial"/>
          <w:sz w:val="16"/>
          <w:szCs w:val="16"/>
        </w:rPr>
      </w:pPr>
      <w:r w:rsidRPr="00FA08E6">
        <w:rPr>
          <w:rFonts w:ascii="Arial" w:hAnsi="Arial" w:cs="Arial"/>
          <w:sz w:val="16"/>
          <w:szCs w:val="16"/>
        </w:rPr>
        <w:t>1) jeigu tai pažeistų įstatymų, nustatančių informacijos atskleidimo ar teisės gauti informaciją reikalavimus, ir šių įstatymų įgyvendinamųjų teisės aktų nuostatas;</w:t>
      </w:r>
    </w:p>
    <w:p w14:paraId="591BAC1E" w14:textId="77777777" w:rsidR="00390BBF" w:rsidRPr="00FA08E6" w:rsidRDefault="00390BBF" w:rsidP="00390BBF">
      <w:pPr>
        <w:pStyle w:val="FootnoteText"/>
        <w:jc w:val="both"/>
        <w:rPr>
          <w:rFonts w:ascii="Arial" w:hAnsi="Arial" w:cs="Arial"/>
          <w:sz w:val="16"/>
          <w:szCs w:val="16"/>
        </w:rPr>
      </w:pPr>
      <w:r w:rsidRPr="00FA08E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5A6D304" w14:textId="77777777" w:rsidR="00390BBF" w:rsidRPr="00FA08E6" w:rsidRDefault="00390BBF" w:rsidP="00390BBF">
      <w:pPr>
        <w:pStyle w:val="FootnoteText"/>
        <w:jc w:val="both"/>
        <w:rPr>
          <w:rFonts w:ascii="Arial" w:hAnsi="Arial" w:cs="Arial"/>
          <w:sz w:val="16"/>
          <w:szCs w:val="16"/>
        </w:rPr>
      </w:pPr>
      <w:r w:rsidRPr="00FA08E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BFA0B4F" w14:textId="77777777" w:rsidR="00390BBF" w:rsidRPr="00FA08E6" w:rsidRDefault="00390BBF" w:rsidP="00390BBF">
      <w:pPr>
        <w:pStyle w:val="FootnoteText"/>
        <w:jc w:val="both"/>
        <w:rPr>
          <w:rFonts w:ascii="Arial" w:hAnsi="Arial" w:cs="Arial"/>
          <w:sz w:val="16"/>
          <w:szCs w:val="16"/>
        </w:rPr>
      </w:pPr>
      <w:r w:rsidRPr="00FA08E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02909ACA" w14:textId="77777777" w:rsidR="00390BBF" w:rsidRPr="00FA08E6" w:rsidRDefault="00390BBF" w:rsidP="00390BBF">
      <w:pPr>
        <w:pStyle w:val="FootnoteText"/>
        <w:rPr>
          <w:rFonts w:ascii="Arial" w:hAnsi="Arial" w:cs="Arial"/>
          <w:sz w:val="16"/>
          <w:szCs w:val="16"/>
        </w:rPr>
      </w:pPr>
      <w:r w:rsidRPr="00FA08E6">
        <w:rPr>
          <w:rFonts w:ascii="Arial" w:hAnsi="Arial" w:cs="Arial"/>
          <w:sz w:val="16"/>
          <w:szCs w:val="16"/>
        </w:rPr>
        <w:footnoteRef/>
      </w:r>
      <w:r w:rsidRPr="00FA08E6">
        <w:rPr>
          <w:rFonts w:ascii="Arial" w:hAnsi="Arial" w:cs="Arial"/>
          <w:sz w:val="16"/>
          <w:szCs w:val="16"/>
        </w:rPr>
        <w:t xml:space="preserve"> </w:t>
      </w:r>
      <w:r w:rsidRPr="00FA08E6">
        <w:rPr>
          <w:rFonts w:ascii="Arial" w:hAnsi="Arial" w:cs="Arial"/>
          <w:sz w:val="16"/>
          <w:szCs w:val="16"/>
        </w:rPr>
        <w:t xml:space="preserve">Pasiūlymas – </w:t>
      </w:r>
      <w:bookmarkStart w:id="1" w:name="_Hlk33627190"/>
      <w:r w:rsidRPr="00FA08E6">
        <w:rPr>
          <w:rFonts w:ascii="Arial" w:hAnsi="Arial" w:cs="Arial"/>
          <w:sz w:val="16"/>
          <w:szCs w:val="16"/>
        </w:rPr>
        <w:t>pagal Perkančiojo subjekto nustatytas Sąlygas bei terminus Tiekėjo raštu pateikiamų dokumentų ir duomenų visuma, kuria siūloma tiekti prekes, teikti paslaugas ar atlikti darbus.</w:t>
      </w:r>
      <w:bookmarkEnd w:id="1"/>
    </w:p>
  </w:footnote>
  <w:footnote w:id="9">
    <w:p w14:paraId="008ED6A2" w14:textId="77777777" w:rsidR="00390BBF" w:rsidRPr="00856100" w:rsidRDefault="00390BBF" w:rsidP="00390BBF">
      <w:pPr>
        <w:pStyle w:val="FootnoteText"/>
        <w:jc w:val="both"/>
        <w:rPr>
          <w:rFonts w:ascii="Arial" w:hAnsi="Arial" w:cs="Arial"/>
          <w:sz w:val="16"/>
          <w:szCs w:val="16"/>
        </w:rPr>
      </w:pPr>
      <w:r w:rsidRPr="00FA08E6">
        <w:rPr>
          <w:rStyle w:val="FootnoteReference"/>
          <w:rFonts w:ascii="Arial" w:hAnsi="Arial" w:cs="Arial"/>
          <w:sz w:val="16"/>
          <w:szCs w:val="16"/>
        </w:rPr>
        <w:footnoteRef/>
      </w:r>
      <w:r w:rsidRPr="00FA08E6">
        <w:rPr>
          <w:rFonts w:ascii="Arial" w:hAnsi="Arial" w:cs="Arial"/>
          <w:sz w:val="16"/>
          <w:szCs w:val="16"/>
        </w:rPr>
        <w:t xml:space="preserve">Daugiau apie konfidencialumą viešuosiuose pirkimuose VPT parengtoje metodikoje: </w:t>
      </w:r>
      <w:hyperlink r:id="rId1" w:history="1">
        <w:r w:rsidRPr="00FA08E6">
          <w:rPr>
            <w:rStyle w:val="Hyperlink"/>
            <w:rFonts w:ascii="Arial" w:hAnsi="Arial" w:cs="Arial"/>
            <w:color w:val="0070C0"/>
            <w:sz w:val="16"/>
            <w:szCs w:val="16"/>
          </w:rPr>
          <w:t>http://vpt.lrv.lt/uploads/vpt/documents/files/mp/konfidenciali_informacija.pdf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76BF"/>
    <w:multiLevelType w:val="hybridMultilevel"/>
    <w:tmpl w:val="7B3C3BB4"/>
    <w:lvl w:ilvl="0" w:tplc="3B2426C4">
      <w:start w:val="8"/>
      <w:numFmt w:val="bullet"/>
      <w:lvlText w:val=""/>
      <w:lvlJc w:val="left"/>
      <w:pPr>
        <w:ind w:left="720" w:hanging="360"/>
      </w:pPr>
      <w:rPr>
        <w:rFonts w:ascii="Symbol" w:eastAsia="Times New Roman"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81FE8"/>
    <w:multiLevelType w:val="hybridMultilevel"/>
    <w:tmpl w:val="C976445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524BCA"/>
    <w:multiLevelType w:val="multilevel"/>
    <w:tmpl w:val="6EDC571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8F6335"/>
    <w:multiLevelType w:val="multilevel"/>
    <w:tmpl w:val="6598F73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6863EE"/>
    <w:multiLevelType w:val="multilevel"/>
    <w:tmpl w:val="EC9473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49EACA9"/>
    <w:multiLevelType w:val="hybridMultilevel"/>
    <w:tmpl w:val="60308E60"/>
    <w:lvl w:ilvl="0" w:tplc="6FF20A86">
      <w:start w:val="1"/>
      <w:numFmt w:val="decimal"/>
      <w:lvlText w:val="%1)"/>
      <w:lvlJc w:val="left"/>
      <w:pPr>
        <w:ind w:left="720" w:hanging="360"/>
      </w:pPr>
    </w:lvl>
    <w:lvl w:ilvl="1" w:tplc="24900C34">
      <w:start w:val="1"/>
      <w:numFmt w:val="lowerLetter"/>
      <w:lvlText w:val="%2."/>
      <w:lvlJc w:val="left"/>
      <w:pPr>
        <w:ind w:left="1440" w:hanging="360"/>
      </w:pPr>
    </w:lvl>
    <w:lvl w:ilvl="2" w:tplc="8B1C4874">
      <w:start w:val="1"/>
      <w:numFmt w:val="lowerRoman"/>
      <w:lvlText w:val="%3."/>
      <w:lvlJc w:val="right"/>
      <w:pPr>
        <w:ind w:left="2160" w:hanging="180"/>
      </w:pPr>
    </w:lvl>
    <w:lvl w:ilvl="3" w:tplc="203E3772">
      <w:start w:val="1"/>
      <w:numFmt w:val="decimal"/>
      <w:lvlText w:val="%4."/>
      <w:lvlJc w:val="left"/>
      <w:pPr>
        <w:ind w:left="2880" w:hanging="360"/>
      </w:pPr>
    </w:lvl>
    <w:lvl w:ilvl="4" w:tplc="A21C9C08">
      <w:start w:val="1"/>
      <w:numFmt w:val="lowerLetter"/>
      <w:lvlText w:val="%5."/>
      <w:lvlJc w:val="left"/>
      <w:pPr>
        <w:ind w:left="3600" w:hanging="360"/>
      </w:pPr>
    </w:lvl>
    <w:lvl w:ilvl="5" w:tplc="5A04D5F4">
      <w:start w:val="1"/>
      <w:numFmt w:val="lowerRoman"/>
      <w:lvlText w:val="%6."/>
      <w:lvlJc w:val="right"/>
      <w:pPr>
        <w:ind w:left="4320" w:hanging="180"/>
      </w:pPr>
    </w:lvl>
    <w:lvl w:ilvl="6" w:tplc="A4365F2E">
      <w:start w:val="1"/>
      <w:numFmt w:val="decimal"/>
      <w:lvlText w:val="%7."/>
      <w:lvlJc w:val="left"/>
      <w:pPr>
        <w:ind w:left="5040" w:hanging="360"/>
      </w:pPr>
    </w:lvl>
    <w:lvl w:ilvl="7" w:tplc="CC76650E">
      <w:start w:val="1"/>
      <w:numFmt w:val="lowerLetter"/>
      <w:lvlText w:val="%8."/>
      <w:lvlJc w:val="left"/>
      <w:pPr>
        <w:ind w:left="5760" w:hanging="360"/>
      </w:pPr>
    </w:lvl>
    <w:lvl w:ilvl="8" w:tplc="2BC82674">
      <w:start w:val="1"/>
      <w:numFmt w:val="lowerRoman"/>
      <w:lvlText w:val="%9."/>
      <w:lvlJc w:val="right"/>
      <w:pPr>
        <w:ind w:left="6480" w:hanging="180"/>
      </w:pPr>
    </w:lvl>
  </w:abstractNum>
  <w:abstractNum w:abstractNumId="8" w15:restartNumberingAfterBreak="0">
    <w:nsid w:val="254625FC"/>
    <w:multiLevelType w:val="hybridMultilevel"/>
    <w:tmpl w:val="FB0EE47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6EE37A7"/>
    <w:multiLevelType w:val="hybridMultilevel"/>
    <w:tmpl w:val="19702788"/>
    <w:lvl w:ilvl="0" w:tplc="DF101C38">
      <w:numFmt w:val="bullet"/>
      <w:lvlText w:val="-"/>
      <w:lvlJc w:val="left"/>
      <w:pPr>
        <w:ind w:left="1080" w:hanging="360"/>
      </w:pPr>
      <w:rPr>
        <w:rFonts w:ascii="Calibri" w:eastAsia="Times New Roman"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2B4A5EB6"/>
    <w:multiLevelType w:val="hybridMultilevel"/>
    <w:tmpl w:val="162A9B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405BE5"/>
    <w:multiLevelType w:val="multilevel"/>
    <w:tmpl w:val="6538AF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123747"/>
    <w:multiLevelType w:val="hybridMultilevel"/>
    <w:tmpl w:val="A10E44F6"/>
    <w:lvl w:ilvl="0" w:tplc="30C41C50">
      <w:start w:val="1"/>
      <w:numFmt w:val="upperRoman"/>
      <w:lvlText w:val="%1."/>
      <w:lvlJc w:val="left"/>
      <w:pPr>
        <w:ind w:left="1429" w:hanging="72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2E302F09"/>
    <w:multiLevelType w:val="hybridMultilevel"/>
    <w:tmpl w:val="78E08D22"/>
    <w:lvl w:ilvl="0" w:tplc="A636D41A">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4" w15:restartNumberingAfterBreak="0">
    <w:nsid w:val="2EE70EC3"/>
    <w:multiLevelType w:val="hybridMultilevel"/>
    <w:tmpl w:val="A90CAF3C"/>
    <w:lvl w:ilvl="0" w:tplc="45505B30">
      <w:start w:val="1"/>
      <w:numFmt w:val="decimal"/>
      <w:lvlText w:val="%1."/>
      <w:lvlJc w:val="left"/>
      <w:pPr>
        <w:ind w:left="720" w:hanging="360"/>
      </w:pPr>
    </w:lvl>
    <w:lvl w:ilvl="1" w:tplc="A79C8E8A">
      <w:start w:val="1"/>
      <w:numFmt w:val="lowerLetter"/>
      <w:lvlText w:val="%2."/>
      <w:lvlJc w:val="left"/>
      <w:pPr>
        <w:ind w:left="1440" w:hanging="360"/>
      </w:pPr>
    </w:lvl>
    <w:lvl w:ilvl="2" w:tplc="EFF05386">
      <w:start w:val="1"/>
      <w:numFmt w:val="decimal"/>
      <w:lvlText w:val="%3.4.1."/>
      <w:lvlJc w:val="left"/>
      <w:pPr>
        <w:ind w:left="2160" w:hanging="180"/>
      </w:pPr>
    </w:lvl>
    <w:lvl w:ilvl="3" w:tplc="D334018E">
      <w:start w:val="1"/>
      <w:numFmt w:val="decimal"/>
      <w:lvlText w:val="%4."/>
      <w:lvlJc w:val="left"/>
      <w:pPr>
        <w:ind w:left="2880" w:hanging="360"/>
      </w:pPr>
    </w:lvl>
    <w:lvl w:ilvl="4" w:tplc="FC2A8DD0">
      <w:start w:val="1"/>
      <w:numFmt w:val="lowerLetter"/>
      <w:lvlText w:val="%5."/>
      <w:lvlJc w:val="left"/>
      <w:pPr>
        <w:ind w:left="3600" w:hanging="360"/>
      </w:pPr>
    </w:lvl>
    <w:lvl w:ilvl="5" w:tplc="C76873D0">
      <w:start w:val="1"/>
      <w:numFmt w:val="lowerRoman"/>
      <w:lvlText w:val="%6."/>
      <w:lvlJc w:val="right"/>
      <w:pPr>
        <w:ind w:left="4320" w:hanging="180"/>
      </w:pPr>
    </w:lvl>
    <w:lvl w:ilvl="6" w:tplc="75280666">
      <w:start w:val="1"/>
      <w:numFmt w:val="decimal"/>
      <w:lvlText w:val="%7."/>
      <w:lvlJc w:val="left"/>
      <w:pPr>
        <w:ind w:left="5040" w:hanging="360"/>
      </w:pPr>
    </w:lvl>
    <w:lvl w:ilvl="7" w:tplc="D954E702">
      <w:start w:val="1"/>
      <w:numFmt w:val="lowerLetter"/>
      <w:lvlText w:val="%8."/>
      <w:lvlJc w:val="left"/>
      <w:pPr>
        <w:ind w:left="5760" w:hanging="360"/>
      </w:pPr>
    </w:lvl>
    <w:lvl w:ilvl="8" w:tplc="BC686620">
      <w:start w:val="1"/>
      <w:numFmt w:val="lowerRoman"/>
      <w:lvlText w:val="%9."/>
      <w:lvlJc w:val="right"/>
      <w:pPr>
        <w:ind w:left="6480" w:hanging="180"/>
      </w:pPr>
    </w:lvl>
  </w:abstractNum>
  <w:abstractNum w:abstractNumId="15" w15:restartNumberingAfterBreak="0">
    <w:nsid w:val="2EE94A08"/>
    <w:multiLevelType w:val="multilevel"/>
    <w:tmpl w:val="9F1226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184C98"/>
    <w:multiLevelType w:val="hybridMultilevel"/>
    <w:tmpl w:val="F6325F2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4B00AE8"/>
    <w:multiLevelType w:val="hybridMultilevel"/>
    <w:tmpl w:val="2CF29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886318"/>
    <w:multiLevelType w:val="multilevel"/>
    <w:tmpl w:val="9F109F82"/>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6288AEF"/>
    <w:multiLevelType w:val="hybridMultilevel"/>
    <w:tmpl w:val="FFFFFFFF"/>
    <w:lvl w:ilvl="0" w:tplc="F6F22A66">
      <w:start w:val="1"/>
      <w:numFmt w:val="decimal"/>
      <w:lvlText w:val="%1)"/>
      <w:lvlJc w:val="left"/>
      <w:pPr>
        <w:ind w:left="720" w:hanging="360"/>
      </w:pPr>
    </w:lvl>
    <w:lvl w:ilvl="1" w:tplc="E9DC4260">
      <w:start w:val="1"/>
      <w:numFmt w:val="lowerLetter"/>
      <w:lvlText w:val="%2."/>
      <w:lvlJc w:val="left"/>
      <w:pPr>
        <w:ind w:left="1440" w:hanging="360"/>
      </w:pPr>
    </w:lvl>
    <w:lvl w:ilvl="2" w:tplc="ECE80B16">
      <w:start w:val="1"/>
      <w:numFmt w:val="lowerRoman"/>
      <w:lvlText w:val="%3."/>
      <w:lvlJc w:val="right"/>
      <w:pPr>
        <w:ind w:left="2160" w:hanging="180"/>
      </w:pPr>
    </w:lvl>
    <w:lvl w:ilvl="3" w:tplc="BC9095B6">
      <w:start w:val="1"/>
      <w:numFmt w:val="decimal"/>
      <w:lvlText w:val="%4."/>
      <w:lvlJc w:val="left"/>
      <w:pPr>
        <w:ind w:left="2880" w:hanging="360"/>
      </w:pPr>
    </w:lvl>
    <w:lvl w:ilvl="4" w:tplc="E7D80154">
      <w:start w:val="1"/>
      <w:numFmt w:val="lowerLetter"/>
      <w:lvlText w:val="%5."/>
      <w:lvlJc w:val="left"/>
      <w:pPr>
        <w:ind w:left="3600" w:hanging="360"/>
      </w:pPr>
    </w:lvl>
    <w:lvl w:ilvl="5" w:tplc="3BC452D0">
      <w:start w:val="1"/>
      <w:numFmt w:val="lowerRoman"/>
      <w:lvlText w:val="%6."/>
      <w:lvlJc w:val="right"/>
      <w:pPr>
        <w:ind w:left="4320" w:hanging="180"/>
      </w:pPr>
    </w:lvl>
    <w:lvl w:ilvl="6" w:tplc="4740EF70">
      <w:start w:val="1"/>
      <w:numFmt w:val="decimal"/>
      <w:lvlText w:val="%7."/>
      <w:lvlJc w:val="left"/>
      <w:pPr>
        <w:ind w:left="5040" w:hanging="360"/>
      </w:pPr>
    </w:lvl>
    <w:lvl w:ilvl="7" w:tplc="2FE82196">
      <w:start w:val="1"/>
      <w:numFmt w:val="lowerLetter"/>
      <w:lvlText w:val="%8."/>
      <w:lvlJc w:val="left"/>
      <w:pPr>
        <w:ind w:left="5760" w:hanging="360"/>
      </w:pPr>
    </w:lvl>
    <w:lvl w:ilvl="8" w:tplc="CCB60A70">
      <w:start w:val="1"/>
      <w:numFmt w:val="lowerRoman"/>
      <w:lvlText w:val="%9."/>
      <w:lvlJc w:val="right"/>
      <w:pPr>
        <w:ind w:left="6480" w:hanging="180"/>
      </w:pPr>
    </w:lvl>
  </w:abstractNum>
  <w:abstractNum w:abstractNumId="20" w15:restartNumberingAfterBreak="0">
    <w:nsid w:val="36F84C73"/>
    <w:multiLevelType w:val="hybridMultilevel"/>
    <w:tmpl w:val="0B120C66"/>
    <w:lvl w:ilvl="0" w:tplc="02D617E2">
      <w:start w:val="1"/>
      <w:numFmt w:val="decimal"/>
      <w:lvlText w:val="%1."/>
      <w:lvlJc w:val="left"/>
      <w:pPr>
        <w:ind w:left="720" w:hanging="360"/>
      </w:pPr>
    </w:lvl>
    <w:lvl w:ilvl="1" w:tplc="8534AED2">
      <w:start w:val="1"/>
      <w:numFmt w:val="lowerLetter"/>
      <w:lvlText w:val="%2."/>
      <w:lvlJc w:val="left"/>
      <w:pPr>
        <w:ind w:left="1440" w:hanging="360"/>
      </w:pPr>
    </w:lvl>
    <w:lvl w:ilvl="2" w:tplc="5112A86A">
      <w:start w:val="1"/>
      <w:numFmt w:val="lowerRoman"/>
      <w:lvlText w:val="%3."/>
      <w:lvlJc w:val="right"/>
      <w:pPr>
        <w:ind w:left="2160" w:hanging="180"/>
      </w:pPr>
    </w:lvl>
    <w:lvl w:ilvl="3" w:tplc="718A20F2">
      <w:start w:val="1"/>
      <w:numFmt w:val="decimal"/>
      <w:lvlText w:val="%4."/>
      <w:lvlJc w:val="left"/>
      <w:pPr>
        <w:ind w:left="2880" w:hanging="360"/>
      </w:pPr>
    </w:lvl>
    <w:lvl w:ilvl="4" w:tplc="3342E578">
      <w:start w:val="1"/>
      <w:numFmt w:val="lowerLetter"/>
      <w:lvlText w:val="%5."/>
      <w:lvlJc w:val="left"/>
      <w:pPr>
        <w:ind w:left="3600" w:hanging="360"/>
      </w:pPr>
    </w:lvl>
    <w:lvl w:ilvl="5" w:tplc="D66A1B66">
      <w:start w:val="1"/>
      <w:numFmt w:val="lowerRoman"/>
      <w:lvlText w:val="%6."/>
      <w:lvlJc w:val="right"/>
      <w:pPr>
        <w:ind w:left="4320" w:hanging="180"/>
      </w:pPr>
    </w:lvl>
    <w:lvl w:ilvl="6" w:tplc="7456A618">
      <w:start w:val="1"/>
      <w:numFmt w:val="decimal"/>
      <w:lvlText w:val="%7."/>
      <w:lvlJc w:val="left"/>
      <w:pPr>
        <w:ind w:left="5040" w:hanging="360"/>
      </w:pPr>
    </w:lvl>
    <w:lvl w:ilvl="7" w:tplc="5B8467C0">
      <w:start w:val="1"/>
      <w:numFmt w:val="lowerLetter"/>
      <w:lvlText w:val="%8."/>
      <w:lvlJc w:val="left"/>
      <w:pPr>
        <w:ind w:left="5760" w:hanging="360"/>
      </w:pPr>
    </w:lvl>
    <w:lvl w:ilvl="8" w:tplc="9D54305A">
      <w:start w:val="1"/>
      <w:numFmt w:val="lowerRoman"/>
      <w:lvlText w:val="%9."/>
      <w:lvlJc w:val="right"/>
      <w:pPr>
        <w:ind w:left="6480" w:hanging="180"/>
      </w:pPr>
    </w:lvl>
  </w:abstractNum>
  <w:abstractNum w:abstractNumId="21" w15:restartNumberingAfterBreak="0">
    <w:nsid w:val="3AB86D67"/>
    <w:multiLevelType w:val="multilevel"/>
    <w:tmpl w:val="ACC825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04793F4"/>
    <w:multiLevelType w:val="hybridMultilevel"/>
    <w:tmpl w:val="1F3E0516"/>
    <w:lvl w:ilvl="0" w:tplc="7DACB562">
      <w:start w:val="1"/>
      <w:numFmt w:val="decimal"/>
      <w:lvlText w:val="%1."/>
      <w:lvlJc w:val="left"/>
      <w:pPr>
        <w:ind w:left="720" w:hanging="360"/>
      </w:pPr>
    </w:lvl>
    <w:lvl w:ilvl="1" w:tplc="08004074">
      <w:start w:val="1"/>
      <w:numFmt w:val="decimal"/>
      <w:lvlText w:val="%2.1."/>
      <w:lvlJc w:val="left"/>
      <w:pPr>
        <w:ind w:left="1440" w:hanging="360"/>
      </w:pPr>
    </w:lvl>
    <w:lvl w:ilvl="2" w:tplc="1530153C">
      <w:start w:val="1"/>
      <w:numFmt w:val="lowerRoman"/>
      <w:lvlText w:val="%3."/>
      <w:lvlJc w:val="right"/>
      <w:pPr>
        <w:ind w:left="2160" w:hanging="180"/>
      </w:pPr>
    </w:lvl>
    <w:lvl w:ilvl="3" w:tplc="DBA03984">
      <w:start w:val="1"/>
      <w:numFmt w:val="decimal"/>
      <w:lvlText w:val="%4."/>
      <w:lvlJc w:val="left"/>
      <w:pPr>
        <w:ind w:left="2880" w:hanging="360"/>
      </w:pPr>
    </w:lvl>
    <w:lvl w:ilvl="4" w:tplc="EEE0CE50">
      <w:start w:val="1"/>
      <w:numFmt w:val="lowerLetter"/>
      <w:lvlText w:val="%5."/>
      <w:lvlJc w:val="left"/>
      <w:pPr>
        <w:ind w:left="3600" w:hanging="360"/>
      </w:pPr>
    </w:lvl>
    <w:lvl w:ilvl="5" w:tplc="4EDCCC64">
      <w:start w:val="1"/>
      <w:numFmt w:val="lowerRoman"/>
      <w:lvlText w:val="%6."/>
      <w:lvlJc w:val="right"/>
      <w:pPr>
        <w:ind w:left="4320" w:hanging="180"/>
      </w:pPr>
    </w:lvl>
    <w:lvl w:ilvl="6" w:tplc="B85887C2">
      <w:start w:val="1"/>
      <w:numFmt w:val="decimal"/>
      <w:lvlText w:val="%7."/>
      <w:lvlJc w:val="left"/>
      <w:pPr>
        <w:ind w:left="5040" w:hanging="360"/>
      </w:pPr>
    </w:lvl>
    <w:lvl w:ilvl="7" w:tplc="BDF4BCFE">
      <w:start w:val="1"/>
      <w:numFmt w:val="lowerLetter"/>
      <w:lvlText w:val="%8."/>
      <w:lvlJc w:val="left"/>
      <w:pPr>
        <w:ind w:left="5760" w:hanging="360"/>
      </w:pPr>
    </w:lvl>
    <w:lvl w:ilvl="8" w:tplc="F02E9672">
      <w:start w:val="1"/>
      <w:numFmt w:val="lowerRoman"/>
      <w:lvlText w:val="%9."/>
      <w:lvlJc w:val="right"/>
      <w:pPr>
        <w:ind w:left="6480" w:hanging="180"/>
      </w:pPr>
    </w:lvl>
  </w:abstractNum>
  <w:abstractNum w:abstractNumId="23" w15:restartNumberingAfterBreak="0">
    <w:nsid w:val="42C8403A"/>
    <w:multiLevelType w:val="hybridMultilevel"/>
    <w:tmpl w:val="5AC8FD68"/>
    <w:lvl w:ilvl="0" w:tplc="D05264B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45A462B3"/>
    <w:multiLevelType w:val="hybridMultilevel"/>
    <w:tmpl w:val="162A9B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66D05C8"/>
    <w:multiLevelType w:val="hybridMultilevel"/>
    <w:tmpl w:val="D3A4B3E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36FCEC1E">
      <w:start w:val="14"/>
      <w:numFmt w:val="bullet"/>
      <w:lvlText w:val="-"/>
      <w:lvlJc w:val="left"/>
      <w:pPr>
        <w:ind w:left="2160" w:hanging="360"/>
      </w:pPr>
      <w:rPr>
        <w:rFonts w:ascii="Calibri" w:eastAsia="Times New Roman" w:hAnsi="Calibri" w:cs="Calibri"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6" w15:restartNumberingAfterBreak="0">
    <w:nsid w:val="471B24A8"/>
    <w:multiLevelType w:val="multilevel"/>
    <w:tmpl w:val="6C9C2548"/>
    <w:lvl w:ilvl="0">
      <w:start w:val="1"/>
      <w:numFmt w:val="decimal"/>
      <w:lvlText w:val="%1."/>
      <w:lvlJc w:val="left"/>
      <w:pPr>
        <w:ind w:left="4188" w:hanging="360"/>
      </w:pPr>
      <w:rPr>
        <w:b/>
        <w:bCs/>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7" w15:restartNumberingAfterBreak="0">
    <w:nsid w:val="4A277344"/>
    <w:multiLevelType w:val="multilevel"/>
    <w:tmpl w:val="7CBEF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BAC3C47"/>
    <w:multiLevelType w:val="hybridMultilevel"/>
    <w:tmpl w:val="FF1A1FEC"/>
    <w:lvl w:ilvl="0" w:tplc="EAC887A0">
      <w:start w:val="1"/>
      <w:numFmt w:val="decimal"/>
      <w:lvlText w:val="%1."/>
      <w:lvlJc w:val="center"/>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4E596F4A"/>
    <w:multiLevelType w:val="hybridMultilevel"/>
    <w:tmpl w:val="A10E44F6"/>
    <w:lvl w:ilvl="0" w:tplc="30C41C50">
      <w:start w:val="1"/>
      <w:numFmt w:val="upperRoman"/>
      <w:lvlText w:val="%1."/>
      <w:lvlJc w:val="left"/>
      <w:pPr>
        <w:ind w:left="1429" w:hanging="72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0" w15:restartNumberingAfterBreak="0">
    <w:nsid w:val="51F911A8"/>
    <w:multiLevelType w:val="multilevel"/>
    <w:tmpl w:val="38A80A9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8CB1E69"/>
    <w:multiLevelType w:val="multilevel"/>
    <w:tmpl w:val="D00868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528097C"/>
    <w:multiLevelType w:val="hybridMultilevel"/>
    <w:tmpl w:val="1CE041F6"/>
    <w:lvl w:ilvl="0" w:tplc="EF44A706">
      <w:start w:val="1"/>
      <w:numFmt w:val="decimal"/>
      <w:lvlText w:val="%1."/>
      <w:lvlJc w:val="left"/>
      <w:pPr>
        <w:ind w:left="338" w:hanging="360"/>
      </w:pPr>
      <w:rPr>
        <w:rFonts w:hint="default"/>
      </w:rPr>
    </w:lvl>
    <w:lvl w:ilvl="1" w:tplc="04270019" w:tentative="1">
      <w:start w:val="1"/>
      <w:numFmt w:val="lowerLetter"/>
      <w:lvlText w:val="%2."/>
      <w:lvlJc w:val="left"/>
      <w:pPr>
        <w:ind w:left="1058" w:hanging="360"/>
      </w:pPr>
    </w:lvl>
    <w:lvl w:ilvl="2" w:tplc="0427001B" w:tentative="1">
      <w:start w:val="1"/>
      <w:numFmt w:val="lowerRoman"/>
      <w:lvlText w:val="%3."/>
      <w:lvlJc w:val="right"/>
      <w:pPr>
        <w:ind w:left="1778" w:hanging="180"/>
      </w:pPr>
    </w:lvl>
    <w:lvl w:ilvl="3" w:tplc="0427000F" w:tentative="1">
      <w:start w:val="1"/>
      <w:numFmt w:val="decimal"/>
      <w:lvlText w:val="%4."/>
      <w:lvlJc w:val="left"/>
      <w:pPr>
        <w:ind w:left="2498" w:hanging="360"/>
      </w:pPr>
    </w:lvl>
    <w:lvl w:ilvl="4" w:tplc="04270019" w:tentative="1">
      <w:start w:val="1"/>
      <w:numFmt w:val="lowerLetter"/>
      <w:lvlText w:val="%5."/>
      <w:lvlJc w:val="left"/>
      <w:pPr>
        <w:ind w:left="3218" w:hanging="360"/>
      </w:pPr>
    </w:lvl>
    <w:lvl w:ilvl="5" w:tplc="0427001B" w:tentative="1">
      <w:start w:val="1"/>
      <w:numFmt w:val="lowerRoman"/>
      <w:lvlText w:val="%6."/>
      <w:lvlJc w:val="right"/>
      <w:pPr>
        <w:ind w:left="3938" w:hanging="180"/>
      </w:pPr>
    </w:lvl>
    <w:lvl w:ilvl="6" w:tplc="0427000F" w:tentative="1">
      <w:start w:val="1"/>
      <w:numFmt w:val="decimal"/>
      <w:lvlText w:val="%7."/>
      <w:lvlJc w:val="left"/>
      <w:pPr>
        <w:ind w:left="4658" w:hanging="360"/>
      </w:pPr>
    </w:lvl>
    <w:lvl w:ilvl="7" w:tplc="04270019" w:tentative="1">
      <w:start w:val="1"/>
      <w:numFmt w:val="lowerLetter"/>
      <w:lvlText w:val="%8."/>
      <w:lvlJc w:val="left"/>
      <w:pPr>
        <w:ind w:left="5378" w:hanging="360"/>
      </w:pPr>
    </w:lvl>
    <w:lvl w:ilvl="8" w:tplc="0427001B" w:tentative="1">
      <w:start w:val="1"/>
      <w:numFmt w:val="lowerRoman"/>
      <w:lvlText w:val="%9."/>
      <w:lvlJc w:val="right"/>
      <w:pPr>
        <w:ind w:left="6098" w:hanging="180"/>
      </w:pPr>
    </w:lvl>
  </w:abstractNum>
  <w:abstractNum w:abstractNumId="3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FFD1A3"/>
    <w:multiLevelType w:val="hybridMultilevel"/>
    <w:tmpl w:val="3C782FDC"/>
    <w:lvl w:ilvl="0" w:tplc="8DC442F4">
      <w:start w:val="1"/>
      <w:numFmt w:val="decimal"/>
      <w:lvlText w:val="%1."/>
      <w:lvlJc w:val="left"/>
      <w:pPr>
        <w:ind w:left="720" w:hanging="360"/>
      </w:pPr>
    </w:lvl>
    <w:lvl w:ilvl="1" w:tplc="E0547E68">
      <w:start w:val="1"/>
      <w:numFmt w:val="lowerLetter"/>
      <w:lvlText w:val="%2."/>
      <w:lvlJc w:val="left"/>
      <w:pPr>
        <w:ind w:left="1440" w:hanging="360"/>
      </w:pPr>
    </w:lvl>
    <w:lvl w:ilvl="2" w:tplc="EDD83B72">
      <w:start w:val="1"/>
      <w:numFmt w:val="lowerRoman"/>
      <w:lvlText w:val="%3."/>
      <w:lvlJc w:val="right"/>
      <w:pPr>
        <w:ind w:left="2160" w:hanging="180"/>
      </w:pPr>
    </w:lvl>
    <w:lvl w:ilvl="3" w:tplc="05BA1DFC">
      <w:start w:val="1"/>
      <w:numFmt w:val="decimal"/>
      <w:lvlText w:val="%4."/>
      <w:lvlJc w:val="left"/>
      <w:pPr>
        <w:ind w:left="2880" w:hanging="360"/>
      </w:pPr>
    </w:lvl>
    <w:lvl w:ilvl="4" w:tplc="92E25D8E">
      <w:start w:val="1"/>
      <w:numFmt w:val="lowerLetter"/>
      <w:lvlText w:val="%5."/>
      <w:lvlJc w:val="left"/>
      <w:pPr>
        <w:ind w:left="3600" w:hanging="360"/>
      </w:pPr>
    </w:lvl>
    <w:lvl w:ilvl="5" w:tplc="6616CE44">
      <w:start w:val="1"/>
      <w:numFmt w:val="lowerRoman"/>
      <w:lvlText w:val="%6."/>
      <w:lvlJc w:val="right"/>
      <w:pPr>
        <w:ind w:left="4320" w:hanging="180"/>
      </w:pPr>
    </w:lvl>
    <w:lvl w:ilvl="6" w:tplc="8E6E9910">
      <w:start w:val="1"/>
      <w:numFmt w:val="decimal"/>
      <w:lvlText w:val="%7."/>
      <w:lvlJc w:val="left"/>
      <w:pPr>
        <w:ind w:left="5040" w:hanging="360"/>
      </w:pPr>
    </w:lvl>
    <w:lvl w:ilvl="7" w:tplc="7B10B096">
      <w:start w:val="1"/>
      <w:numFmt w:val="lowerLetter"/>
      <w:lvlText w:val="%8."/>
      <w:lvlJc w:val="left"/>
      <w:pPr>
        <w:ind w:left="5760" w:hanging="360"/>
      </w:pPr>
    </w:lvl>
    <w:lvl w:ilvl="8" w:tplc="EF8A02B6">
      <w:start w:val="1"/>
      <w:numFmt w:val="lowerRoman"/>
      <w:lvlText w:val="%9."/>
      <w:lvlJc w:val="right"/>
      <w:pPr>
        <w:ind w:left="6480" w:hanging="180"/>
      </w:pPr>
    </w:lvl>
  </w:abstractNum>
  <w:abstractNum w:abstractNumId="35" w15:restartNumberingAfterBreak="0">
    <w:nsid w:val="72684B51"/>
    <w:multiLevelType w:val="hybridMultilevel"/>
    <w:tmpl w:val="2926117E"/>
    <w:lvl w:ilvl="0" w:tplc="7D0478C4">
      <w:start w:val="1"/>
      <w:numFmt w:val="decimal"/>
      <w:lvlText w:val="%1)"/>
      <w:lvlJc w:val="left"/>
      <w:pPr>
        <w:ind w:left="720" w:hanging="360"/>
      </w:pPr>
    </w:lvl>
    <w:lvl w:ilvl="1" w:tplc="69FC6E9A">
      <w:start w:val="1"/>
      <w:numFmt w:val="lowerLetter"/>
      <w:lvlText w:val="%2."/>
      <w:lvlJc w:val="left"/>
      <w:pPr>
        <w:ind w:left="1440" w:hanging="360"/>
      </w:pPr>
    </w:lvl>
    <w:lvl w:ilvl="2" w:tplc="AA306DBE">
      <w:start w:val="1"/>
      <w:numFmt w:val="lowerRoman"/>
      <w:lvlText w:val="%3."/>
      <w:lvlJc w:val="right"/>
      <w:pPr>
        <w:ind w:left="2160" w:hanging="180"/>
      </w:pPr>
    </w:lvl>
    <w:lvl w:ilvl="3" w:tplc="87E29176">
      <w:start w:val="1"/>
      <w:numFmt w:val="decimal"/>
      <w:lvlText w:val="%4."/>
      <w:lvlJc w:val="left"/>
      <w:pPr>
        <w:ind w:left="2880" w:hanging="360"/>
      </w:pPr>
    </w:lvl>
    <w:lvl w:ilvl="4" w:tplc="E4089042">
      <w:start w:val="1"/>
      <w:numFmt w:val="lowerLetter"/>
      <w:lvlText w:val="%5."/>
      <w:lvlJc w:val="left"/>
      <w:pPr>
        <w:ind w:left="3600" w:hanging="360"/>
      </w:pPr>
    </w:lvl>
    <w:lvl w:ilvl="5" w:tplc="DDEEA088">
      <w:start w:val="1"/>
      <w:numFmt w:val="lowerRoman"/>
      <w:lvlText w:val="%6."/>
      <w:lvlJc w:val="right"/>
      <w:pPr>
        <w:ind w:left="4320" w:hanging="180"/>
      </w:pPr>
    </w:lvl>
    <w:lvl w:ilvl="6" w:tplc="231081D6">
      <w:start w:val="1"/>
      <w:numFmt w:val="decimal"/>
      <w:lvlText w:val="%7."/>
      <w:lvlJc w:val="left"/>
      <w:pPr>
        <w:ind w:left="5040" w:hanging="360"/>
      </w:pPr>
    </w:lvl>
    <w:lvl w:ilvl="7" w:tplc="60AABB24">
      <w:start w:val="1"/>
      <w:numFmt w:val="lowerLetter"/>
      <w:lvlText w:val="%8."/>
      <w:lvlJc w:val="left"/>
      <w:pPr>
        <w:ind w:left="5760" w:hanging="360"/>
      </w:pPr>
    </w:lvl>
    <w:lvl w:ilvl="8" w:tplc="F8E0514A">
      <w:start w:val="1"/>
      <w:numFmt w:val="lowerRoman"/>
      <w:lvlText w:val="%9."/>
      <w:lvlJc w:val="right"/>
      <w:pPr>
        <w:ind w:left="6480" w:hanging="180"/>
      </w:pPr>
    </w:lvl>
  </w:abstractNum>
  <w:abstractNum w:abstractNumId="36" w15:restartNumberingAfterBreak="0">
    <w:nsid w:val="73B67EBB"/>
    <w:multiLevelType w:val="hybridMultilevel"/>
    <w:tmpl w:val="FFFFFFFF"/>
    <w:lvl w:ilvl="0" w:tplc="5C520A22">
      <w:start w:val="1"/>
      <w:numFmt w:val="decimal"/>
      <w:lvlText w:val="%1)"/>
      <w:lvlJc w:val="left"/>
      <w:pPr>
        <w:ind w:left="720" w:hanging="360"/>
      </w:pPr>
    </w:lvl>
    <w:lvl w:ilvl="1" w:tplc="10166AE6">
      <w:start w:val="1"/>
      <w:numFmt w:val="lowerLetter"/>
      <w:lvlText w:val="%2."/>
      <w:lvlJc w:val="left"/>
      <w:pPr>
        <w:ind w:left="1440" w:hanging="360"/>
      </w:pPr>
    </w:lvl>
    <w:lvl w:ilvl="2" w:tplc="72C42AE2">
      <w:start w:val="1"/>
      <w:numFmt w:val="lowerRoman"/>
      <w:lvlText w:val="%3."/>
      <w:lvlJc w:val="right"/>
      <w:pPr>
        <w:ind w:left="2160" w:hanging="180"/>
      </w:pPr>
    </w:lvl>
    <w:lvl w:ilvl="3" w:tplc="79509904">
      <w:start w:val="1"/>
      <w:numFmt w:val="decimal"/>
      <w:lvlText w:val="%4."/>
      <w:lvlJc w:val="left"/>
      <w:pPr>
        <w:ind w:left="2880" w:hanging="360"/>
      </w:pPr>
    </w:lvl>
    <w:lvl w:ilvl="4" w:tplc="CA4A1464">
      <w:start w:val="1"/>
      <w:numFmt w:val="lowerLetter"/>
      <w:lvlText w:val="%5."/>
      <w:lvlJc w:val="left"/>
      <w:pPr>
        <w:ind w:left="3600" w:hanging="360"/>
      </w:pPr>
    </w:lvl>
    <w:lvl w:ilvl="5" w:tplc="C6A40F14">
      <w:start w:val="1"/>
      <w:numFmt w:val="lowerRoman"/>
      <w:lvlText w:val="%6."/>
      <w:lvlJc w:val="right"/>
      <w:pPr>
        <w:ind w:left="4320" w:hanging="180"/>
      </w:pPr>
    </w:lvl>
    <w:lvl w:ilvl="6" w:tplc="B9D8170E">
      <w:start w:val="1"/>
      <w:numFmt w:val="decimal"/>
      <w:lvlText w:val="%7."/>
      <w:lvlJc w:val="left"/>
      <w:pPr>
        <w:ind w:left="5040" w:hanging="360"/>
      </w:pPr>
    </w:lvl>
    <w:lvl w:ilvl="7" w:tplc="F28A595E">
      <w:start w:val="1"/>
      <w:numFmt w:val="lowerLetter"/>
      <w:lvlText w:val="%8."/>
      <w:lvlJc w:val="left"/>
      <w:pPr>
        <w:ind w:left="5760" w:hanging="360"/>
      </w:pPr>
    </w:lvl>
    <w:lvl w:ilvl="8" w:tplc="E77658C2">
      <w:start w:val="1"/>
      <w:numFmt w:val="lowerRoman"/>
      <w:lvlText w:val="%9."/>
      <w:lvlJc w:val="right"/>
      <w:pPr>
        <w:ind w:left="6480" w:hanging="180"/>
      </w:pPr>
    </w:lvl>
  </w:abstractNum>
  <w:abstractNum w:abstractNumId="37" w15:restartNumberingAfterBreak="0">
    <w:nsid w:val="75BF6272"/>
    <w:multiLevelType w:val="hybridMultilevel"/>
    <w:tmpl w:val="7E82D1EA"/>
    <w:lvl w:ilvl="0" w:tplc="591C12B2">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8" w15:restartNumberingAfterBreak="0">
    <w:nsid w:val="7C7C6498"/>
    <w:multiLevelType w:val="hybridMultilevel"/>
    <w:tmpl w:val="2A9C153A"/>
    <w:lvl w:ilvl="0" w:tplc="AD5AC724">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545140381">
    <w:abstractNumId w:val="35"/>
  </w:num>
  <w:num w:numId="2" w16cid:durableId="466432499">
    <w:abstractNumId w:val="7"/>
  </w:num>
  <w:num w:numId="3" w16cid:durableId="2134596475">
    <w:abstractNumId w:val="22"/>
  </w:num>
  <w:num w:numId="4" w16cid:durableId="1703282912">
    <w:abstractNumId w:val="34"/>
  </w:num>
  <w:num w:numId="5" w16cid:durableId="601304078">
    <w:abstractNumId w:val="20"/>
  </w:num>
  <w:num w:numId="6" w16cid:durableId="1309094018">
    <w:abstractNumId w:val="14"/>
  </w:num>
  <w:num w:numId="7" w16cid:durableId="2101489553">
    <w:abstractNumId w:val="3"/>
  </w:num>
  <w:num w:numId="8" w16cid:durableId="2084596745">
    <w:abstractNumId w:val="9"/>
  </w:num>
  <w:num w:numId="9" w16cid:durableId="1610770532">
    <w:abstractNumId w:val="16"/>
  </w:num>
  <w:num w:numId="10" w16cid:durableId="1880588078">
    <w:abstractNumId w:val="1"/>
  </w:num>
  <w:num w:numId="11" w16cid:durableId="1600872339">
    <w:abstractNumId w:val="23"/>
  </w:num>
  <w:num w:numId="12" w16cid:durableId="852182866">
    <w:abstractNumId w:val="13"/>
  </w:num>
  <w:num w:numId="13" w16cid:durableId="1777022188">
    <w:abstractNumId w:val="38"/>
  </w:num>
  <w:num w:numId="14" w16cid:durableId="321279005">
    <w:abstractNumId w:val="12"/>
  </w:num>
  <w:num w:numId="15" w16cid:durableId="1160804297">
    <w:abstractNumId w:val="29"/>
  </w:num>
  <w:num w:numId="16" w16cid:durableId="367994356">
    <w:abstractNumId w:val="17"/>
  </w:num>
  <w:num w:numId="17" w16cid:durableId="1053653622">
    <w:abstractNumId w:val="10"/>
  </w:num>
  <w:num w:numId="18" w16cid:durableId="1592082040">
    <w:abstractNumId w:val="24"/>
  </w:num>
  <w:num w:numId="19" w16cid:durableId="1526674404">
    <w:abstractNumId w:val="25"/>
  </w:num>
  <w:num w:numId="20" w16cid:durableId="1117259688">
    <w:abstractNumId w:val="30"/>
  </w:num>
  <w:num w:numId="21" w16cid:durableId="2039502038">
    <w:abstractNumId w:val="0"/>
  </w:num>
  <w:num w:numId="22" w16cid:durableId="1388917860">
    <w:abstractNumId w:val="27"/>
  </w:num>
  <w:num w:numId="23" w16cid:durableId="633098778">
    <w:abstractNumId w:val="31"/>
  </w:num>
  <w:num w:numId="24" w16cid:durableId="244337837">
    <w:abstractNumId w:val="5"/>
  </w:num>
  <w:num w:numId="25" w16cid:durableId="1157960628">
    <w:abstractNumId w:val="11"/>
  </w:num>
  <w:num w:numId="26" w16cid:durableId="688876433">
    <w:abstractNumId w:val="15"/>
  </w:num>
  <w:num w:numId="27" w16cid:durableId="446893930">
    <w:abstractNumId w:val="2"/>
  </w:num>
  <w:num w:numId="28" w16cid:durableId="1365325148">
    <w:abstractNumId w:val="4"/>
  </w:num>
  <w:num w:numId="29" w16cid:durableId="1467503981">
    <w:abstractNumId w:val="21"/>
  </w:num>
  <w:num w:numId="30" w16cid:durableId="15447069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311822">
    <w:abstractNumId w:val="28"/>
  </w:num>
  <w:num w:numId="32" w16cid:durableId="2019503601">
    <w:abstractNumId w:val="26"/>
  </w:num>
  <w:num w:numId="33" w16cid:durableId="1225943613">
    <w:abstractNumId w:val="33"/>
  </w:num>
  <w:num w:numId="34" w16cid:durableId="2016572367">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6451808">
    <w:abstractNumId w:val="36"/>
  </w:num>
  <w:num w:numId="36" w16cid:durableId="149292380">
    <w:abstractNumId w:val="19"/>
  </w:num>
  <w:num w:numId="37" w16cid:durableId="1705324974">
    <w:abstractNumId w:val="37"/>
  </w:num>
  <w:num w:numId="38" w16cid:durableId="1362439407">
    <w:abstractNumId w:val="32"/>
  </w:num>
  <w:num w:numId="39" w16cid:durableId="768890189">
    <w:abstractNumId w:val="18"/>
  </w:num>
  <w:num w:numId="40" w16cid:durableId="2465036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DF3"/>
    <w:rsid w:val="00002CD5"/>
    <w:rsid w:val="00003716"/>
    <w:rsid w:val="00005627"/>
    <w:rsid w:val="00005DD9"/>
    <w:rsid w:val="00006E42"/>
    <w:rsid w:val="00012028"/>
    <w:rsid w:val="00012479"/>
    <w:rsid w:val="00012B36"/>
    <w:rsid w:val="00012C87"/>
    <w:rsid w:val="00015779"/>
    <w:rsid w:val="00020471"/>
    <w:rsid w:val="000205CC"/>
    <w:rsid w:val="00020C1B"/>
    <w:rsid w:val="00025B92"/>
    <w:rsid w:val="00026FC9"/>
    <w:rsid w:val="00027733"/>
    <w:rsid w:val="00027CE4"/>
    <w:rsid w:val="00030434"/>
    <w:rsid w:val="000304D9"/>
    <w:rsid w:val="0003076D"/>
    <w:rsid w:val="000322CB"/>
    <w:rsid w:val="00034B85"/>
    <w:rsid w:val="00035AB3"/>
    <w:rsid w:val="0003722D"/>
    <w:rsid w:val="00040BBF"/>
    <w:rsid w:val="00041338"/>
    <w:rsid w:val="00041D36"/>
    <w:rsid w:val="00042AAB"/>
    <w:rsid w:val="000450C5"/>
    <w:rsid w:val="00050B66"/>
    <w:rsid w:val="0005265B"/>
    <w:rsid w:val="00052C08"/>
    <w:rsid w:val="00052C3B"/>
    <w:rsid w:val="00053653"/>
    <w:rsid w:val="00054E39"/>
    <w:rsid w:val="000570C2"/>
    <w:rsid w:val="00057462"/>
    <w:rsid w:val="0005764E"/>
    <w:rsid w:val="00057AAE"/>
    <w:rsid w:val="00057D26"/>
    <w:rsid w:val="00061DAE"/>
    <w:rsid w:val="00062E82"/>
    <w:rsid w:val="00067358"/>
    <w:rsid w:val="00067F5D"/>
    <w:rsid w:val="00071D2E"/>
    <w:rsid w:val="0007399C"/>
    <w:rsid w:val="000767CB"/>
    <w:rsid w:val="0007705B"/>
    <w:rsid w:val="000770A0"/>
    <w:rsid w:val="000809D1"/>
    <w:rsid w:val="0008110C"/>
    <w:rsid w:val="000822CD"/>
    <w:rsid w:val="000830E5"/>
    <w:rsid w:val="0008312E"/>
    <w:rsid w:val="00083AA7"/>
    <w:rsid w:val="00083FF1"/>
    <w:rsid w:val="000845A5"/>
    <w:rsid w:val="00085E41"/>
    <w:rsid w:val="00086CEE"/>
    <w:rsid w:val="00087301"/>
    <w:rsid w:val="00090387"/>
    <w:rsid w:val="0009389B"/>
    <w:rsid w:val="00094B7F"/>
    <w:rsid w:val="000951D7"/>
    <w:rsid w:val="00095AE8"/>
    <w:rsid w:val="00096926"/>
    <w:rsid w:val="00096A2E"/>
    <w:rsid w:val="000A4F9B"/>
    <w:rsid w:val="000A591C"/>
    <w:rsid w:val="000A6631"/>
    <w:rsid w:val="000A78C6"/>
    <w:rsid w:val="000B083A"/>
    <w:rsid w:val="000B1048"/>
    <w:rsid w:val="000B21B2"/>
    <w:rsid w:val="000B2346"/>
    <w:rsid w:val="000B29DB"/>
    <w:rsid w:val="000B3A38"/>
    <w:rsid w:val="000B4180"/>
    <w:rsid w:val="000B45C2"/>
    <w:rsid w:val="000B5144"/>
    <w:rsid w:val="000B65E4"/>
    <w:rsid w:val="000B69D9"/>
    <w:rsid w:val="000B7504"/>
    <w:rsid w:val="000B778C"/>
    <w:rsid w:val="000C085F"/>
    <w:rsid w:val="000C15A3"/>
    <w:rsid w:val="000C458C"/>
    <w:rsid w:val="000C4A15"/>
    <w:rsid w:val="000C5421"/>
    <w:rsid w:val="000C5843"/>
    <w:rsid w:val="000C7CA3"/>
    <w:rsid w:val="000D0772"/>
    <w:rsid w:val="000D2352"/>
    <w:rsid w:val="000E0B2B"/>
    <w:rsid w:val="000E387C"/>
    <w:rsid w:val="000E41CE"/>
    <w:rsid w:val="000E4CBF"/>
    <w:rsid w:val="000E6432"/>
    <w:rsid w:val="000E6758"/>
    <w:rsid w:val="000E6E33"/>
    <w:rsid w:val="000E7F27"/>
    <w:rsid w:val="000F036D"/>
    <w:rsid w:val="000F3454"/>
    <w:rsid w:val="000F4BE3"/>
    <w:rsid w:val="000F4FFA"/>
    <w:rsid w:val="000F6132"/>
    <w:rsid w:val="000F6345"/>
    <w:rsid w:val="001012B8"/>
    <w:rsid w:val="00102CA8"/>
    <w:rsid w:val="001046DC"/>
    <w:rsid w:val="00104DF9"/>
    <w:rsid w:val="00105CFE"/>
    <w:rsid w:val="001064EE"/>
    <w:rsid w:val="00106910"/>
    <w:rsid w:val="001069E1"/>
    <w:rsid w:val="00106D6A"/>
    <w:rsid w:val="0011060E"/>
    <w:rsid w:val="00111843"/>
    <w:rsid w:val="0011194E"/>
    <w:rsid w:val="001125EE"/>
    <w:rsid w:val="00112E02"/>
    <w:rsid w:val="00112E92"/>
    <w:rsid w:val="00112E98"/>
    <w:rsid w:val="00114A9F"/>
    <w:rsid w:val="001158DD"/>
    <w:rsid w:val="0011601F"/>
    <w:rsid w:val="00120188"/>
    <w:rsid w:val="001227A4"/>
    <w:rsid w:val="00122814"/>
    <w:rsid w:val="00126196"/>
    <w:rsid w:val="001269C1"/>
    <w:rsid w:val="00126D2F"/>
    <w:rsid w:val="001301C8"/>
    <w:rsid w:val="001304EE"/>
    <w:rsid w:val="00132BCE"/>
    <w:rsid w:val="001337D0"/>
    <w:rsid w:val="00133811"/>
    <w:rsid w:val="00134481"/>
    <w:rsid w:val="00136BF4"/>
    <w:rsid w:val="001373AB"/>
    <w:rsid w:val="001404C1"/>
    <w:rsid w:val="001407DF"/>
    <w:rsid w:val="001413A6"/>
    <w:rsid w:val="00141491"/>
    <w:rsid w:val="00141C68"/>
    <w:rsid w:val="001462F4"/>
    <w:rsid w:val="001474CF"/>
    <w:rsid w:val="00147B9D"/>
    <w:rsid w:val="00154F6D"/>
    <w:rsid w:val="001568E4"/>
    <w:rsid w:val="001577E6"/>
    <w:rsid w:val="00160BB3"/>
    <w:rsid w:val="0016146B"/>
    <w:rsid w:val="001623F6"/>
    <w:rsid w:val="00162B7F"/>
    <w:rsid w:val="00162F27"/>
    <w:rsid w:val="001637FC"/>
    <w:rsid w:val="0016433E"/>
    <w:rsid w:val="001645CE"/>
    <w:rsid w:val="00165D6B"/>
    <w:rsid w:val="00167EB9"/>
    <w:rsid w:val="00170538"/>
    <w:rsid w:val="00171A76"/>
    <w:rsid w:val="00173047"/>
    <w:rsid w:val="00173781"/>
    <w:rsid w:val="00176979"/>
    <w:rsid w:val="00176C6C"/>
    <w:rsid w:val="00180F4B"/>
    <w:rsid w:val="0018272A"/>
    <w:rsid w:val="00184209"/>
    <w:rsid w:val="00184828"/>
    <w:rsid w:val="00185DC5"/>
    <w:rsid w:val="001876C4"/>
    <w:rsid w:val="00190589"/>
    <w:rsid w:val="00191932"/>
    <w:rsid w:val="00194D05"/>
    <w:rsid w:val="00196F33"/>
    <w:rsid w:val="0019710B"/>
    <w:rsid w:val="001A146E"/>
    <w:rsid w:val="001A1927"/>
    <w:rsid w:val="001A1CA4"/>
    <w:rsid w:val="001A227A"/>
    <w:rsid w:val="001A3710"/>
    <w:rsid w:val="001A52F5"/>
    <w:rsid w:val="001A61B1"/>
    <w:rsid w:val="001A7AA3"/>
    <w:rsid w:val="001B2284"/>
    <w:rsid w:val="001B36AB"/>
    <w:rsid w:val="001B38DA"/>
    <w:rsid w:val="001B39F8"/>
    <w:rsid w:val="001B41D1"/>
    <w:rsid w:val="001C04DF"/>
    <w:rsid w:val="001C0C0F"/>
    <w:rsid w:val="001C2345"/>
    <w:rsid w:val="001C2C31"/>
    <w:rsid w:val="001C31C3"/>
    <w:rsid w:val="001C3F2C"/>
    <w:rsid w:val="001C5946"/>
    <w:rsid w:val="001C6A14"/>
    <w:rsid w:val="001D1426"/>
    <w:rsid w:val="001D2584"/>
    <w:rsid w:val="001E0100"/>
    <w:rsid w:val="001E114E"/>
    <w:rsid w:val="001E37D7"/>
    <w:rsid w:val="001E3836"/>
    <w:rsid w:val="001E386D"/>
    <w:rsid w:val="001E3AD7"/>
    <w:rsid w:val="001E425E"/>
    <w:rsid w:val="001E45F5"/>
    <w:rsid w:val="001E7A64"/>
    <w:rsid w:val="001F02C3"/>
    <w:rsid w:val="001F5A35"/>
    <w:rsid w:val="001F5B6F"/>
    <w:rsid w:val="001F6634"/>
    <w:rsid w:val="0020079D"/>
    <w:rsid w:val="002009F8"/>
    <w:rsid w:val="00203795"/>
    <w:rsid w:val="002048D7"/>
    <w:rsid w:val="00204945"/>
    <w:rsid w:val="00205E23"/>
    <w:rsid w:val="00214F4A"/>
    <w:rsid w:val="00216FE1"/>
    <w:rsid w:val="00216FF0"/>
    <w:rsid w:val="00221571"/>
    <w:rsid w:val="00222F30"/>
    <w:rsid w:val="002231F9"/>
    <w:rsid w:val="00223A75"/>
    <w:rsid w:val="002255ED"/>
    <w:rsid w:val="00226296"/>
    <w:rsid w:val="002305C4"/>
    <w:rsid w:val="00233563"/>
    <w:rsid w:val="00233580"/>
    <w:rsid w:val="0023556B"/>
    <w:rsid w:val="00236462"/>
    <w:rsid w:val="00236BBC"/>
    <w:rsid w:val="002372A6"/>
    <w:rsid w:val="002375FE"/>
    <w:rsid w:val="002379DC"/>
    <w:rsid w:val="002403C7"/>
    <w:rsid w:val="00243828"/>
    <w:rsid w:val="00244B85"/>
    <w:rsid w:val="002469FB"/>
    <w:rsid w:val="00246B8D"/>
    <w:rsid w:val="00247FAE"/>
    <w:rsid w:val="00253D98"/>
    <w:rsid w:val="00254648"/>
    <w:rsid w:val="002553A4"/>
    <w:rsid w:val="00255CF1"/>
    <w:rsid w:val="00256BA9"/>
    <w:rsid w:val="00263041"/>
    <w:rsid w:val="00266D5F"/>
    <w:rsid w:val="00267E45"/>
    <w:rsid w:val="0027007B"/>
    <w:rsid w:val="002702B8"/>
    <w:rsid w:val="0027143C"/>
    <w:rsid w:val="00275D10"/>
    <w:rsid w:val="00276F93"/>
    <w:rsid w:val="00277858"/>
    <w:rsid w:val="002800DB"/>
    <w:rsid w:val="00280956"/>
    <w:rsid w:val="00281155"/>
    <w:rsid w:val="002819F2"/>
    <w:rsid w:val="002826BE"/>
    <w:rsid w:val="002828C6"/>
    <w:rsid w:val="00285CDE"/>
    <w:rsid w:val="002866B9"/>
    <w:rsid w:val="002874CA"/>
    <w:rsid w:val="0029376F"/>
    <w:rsid w:val="002947C5"/>
    <w:rsid w:val="00294CF7"/>
    <w:rsid w:val="002968A6"/>
    <w:rsid w:val="0029726F"/>
    <w:rsid w:val="002974F4"/>
    <w:rsid w:val="00297784"/>
    <w:rsid w:val="002A09D9"/>
    <w:rsid w:val="002A0C16"/>
    <w:rsid w:val="002A3A05"/>
    <w:rsid w:val="002A3F35"/>
    <w:rsid w:val="002A4952"/>
    <w:rsid w:val="002A62AB"/>
    <w:rsid w:val="002A6343"/>
    <w:rsid w:val="002A6C67"/>
    <w:rsid w:val="002B1D38"/>
    <w:rsid w:val="002B20E7"/>
    <w:rsid w:val="002B26D6"/>
    <w:rsid w:val="002B4115"/>
    <w:rsid w:val="002B43F9"/>
    <w:rsid w:val="002B49D6"/>
    <w:rsid w:val="002B4DF0"/>
    <w:rsid w:val="002B5233"/>
    <w:rsid w:val="002B610D"/>
    <w:rsid w:val="002B74E9"/>
    <w:rsid w:val="002B781D"/>
    <w:rsid w:val="002C14C3"/>
    <w:rsid w:val="002C178F"/>
    <w:rsid w:val="002C1951"/>
    <w:rsid w:val="002C46A3"/>
    <w:rsid w:val="002C5658"/>
    <w:rsid w:val="002D0BB5"/>
    <w:rsid w:val="002D2B5F"/>
    <w:rsid w:val="002D33ED"/>
    <w:rsid w:val="002D4B98"/>
    <w:rsid w:val="002D52F4"/>
    <w:rsid w:val="002D5F0E"/>
    <w:rsid w:val="002D61DA"/>
    <w:rsid w:val="002D6B24"/>
    <w:rsid w:val="002D79F2"/>
    <w:rsid w:val="002E06D3"/>
    <w:rsid w:val="002E342D"/>
    <w:rsid w:val="002E38FC"/>
    <w:rsid w:val="002E3C44"/>
    <w:rsid w:val="002E5019"/>
    <w:rsid w:val="002E515E"/>
    <w:rsid w:val="002E6709"/>
    <w:rsid w:val="002E688C"/>
    <w:rsid w:val="002E6FB9"/>
    <w:rsid w:val="002E782C"/>
    <w:rsid w:val="002F183B"/>
    <w:rsid w:val="002F4B00"/>
    <w:rsid w:val="002F5746"/>
    <w:rsid w:val="002F5867"/>
    <w:rsid w:val="002F5EF2"/>
    <w:rsid w:val="002F678C"/>
    <w:rsid w:val="003001E4"/>
    <w:rsid w:val="00300FC0"/>
    <w:rsid w:val="00303312"/>
    <w:rsid w:val="003037A3"/>
    <w:rsid w:val="0030508D"/>
    <w:rsid w:val="00305743"/>
    <w:rsid w:val="0030599A"/>
    <w:rsid w:val="0030782A"/>
    <w:rsid w:val="0031259E"/>
    <w:rsid w:val="003138F9"/>
    <w:rsid w:val="003155AD"/>
    <w:rsid w:val="00316151"/>
    <w:rsid w:val="0031716B"/>
    <w:rsid w:val="00317755"/>
    <w:rsid w:val="00320726"/>
    <w:rsid w:val="00322B21"/>
    <w:rsid w:val="00325983"/>
    <w:rsid w:val="00326A06"/>
    <w:rsid w:val="00327D5E"/>
    <w:rsid w:val="00331095"/>
    <w:rsid w:val="00332F66"/>
    <w:rsid w:val="00333CC3"/>
    <w:rsid w:val="00334AB5"/>
    <w:rsid w:val="00335C38"/>
    <w:rsid w:val="00337C99"/>
    <w:rsid w:val="0034038A"/>
    <w:rsid w:val="00342B64"/>
    <w:rsid w:val="00343D3E"/>
    <w:rsid w:val="0034470E"/>
    <w:rsid w:val="003447DB"/>
    <w:rsid w:val="00345B2D"/>
    <w:rsid w:val="00346747"/>
    <w:rsid w:val="00350429"/>
    <w:rsid w:val="00352EDF"/>
    <w:rsid w:val="00353740"/>
    <w:rsid w:val="00354B6C"/>
    <w:rsid w:val="003554CA"/>
    <w:rsid w:val="00356871"/>
    <w:rsid w:val="00356D08"/>
    <w:rsid w:val="00356D75"/>
    <w:rsid w:val="003577E7"/>
    <w:rsid w:val="00357887"/>
    <w:rsid w:val="00360E52"/>
    <w:rsid w:val="003616EF"/>
    <w:rsid w:val="00362938"/>
    <w:rsid w:val="003633A9"/>
    <w:rsid w:val="00363B7A"/>
    <w:rsid w:val="00364139"/>
    <w:rsid w:val="00366192"/>
    <w:rsid w:val="00366614"/>
    <w:rsid w:val="00367020"/>
    <w:rsid w:val="0036752E"/>
    <w:rsid w:val="0036753A"/>
    <w:rsid w:val="0037020B"/>
    <w:rsid w:val="00372623"/>
    <w:rsid w:val="00372C39"/>
    <w:rsid w:val="00372FB0"/>
    <w:rsid w:val="003731C7"/>
    <w:rsid w:val="00374332"/>
    <w:rsid w:val="00374B88"/>
    <w:rsid w:val="00374BA6"/>
    <w:rsid w:val="00376F64"/>
    <w:rsid w:val="003774AE"/>
    <w:rsid w:val="00381788"/>
    <w:rsid w:val="00383D55"/>
    <w:rsid w:val="00384DA6"/>
    <w:rsid w:val="00385AEF"/>
    <w:rsid w:val="00386566"/>
    <w:rsid w:val="00386FA0"/>
    <w:rsid w:val="0038776A"/>
    <w:rsid w:val="0038796A"/>
    <w:rsid w:val="0039035A"/>
    <w:rsid w:val="00390BBF"/>
    <w:rsid w:val="003943D2"/>
    <w:rsid w:val="00394BCA"/>
    <w:rsid w:val="0039597F"/>
    <w:rsid w:val="00397617"/>
    <w:rsid w:val="003A08DD"/>
    <w:rsid w:val="003A0EF2"/>
    <w:rsid w:val="003A49DC"/>
    <w:rsid w:val="003A5404"/>
    <w:rsid w:val="003A724B"/>
    <w:rsid w:val="003A77C4"/>
    <w:rsid w:val="003B078D"/>
    <w:rsid w:val="003B2C62"/>
    <w:rsid w:val="003B3168"/>
    <w:rsid w:val="003B3751"/>
    <w:rsid w:val="003B3BDB"/>
    <w:rsid w:val="003B65A1"/>
    <w:rsid w:val="003B6DF1"/>
    <w:rsid w:val="003C065C"/>
    <w:rsid w:val="003C0C40"/>
    <w:rsid w:val="003C0C56"/>
    <w:rsid w:val="003C37C6"/>
    <w:rsid w:val="003C3B42"/>
    <w:rsid w:val="003C7C7F"/>
    <w:rsid w:val="003D0CBB"/>
    <w:rsid w:val="003D10A2"/>
    <w:rsid w:val="003D2EEE"/>
    <w:rsid w:val="003D74F1"/>
    <w:rsid w:val="003E4C6D"/>
    <w:rsid w:val="003E5C46"/>
    <w:rsid w:val="003E6538"/>
    <w:rsid w:val="003F1938"/>
    <w:rsid w:val="003F2F7B"/>
    <w:rsid w:val="003F60CE"/>
    <w:rsid w:val="003F7103"/>
    <w:rsid w:val="003F7B02"/>
    <w:rsid w:val="00402F92"/>
    <w:rsid w:val="00403F34"/>
    <w:rsid w:val="00404146"/>
    <w:rsid w:val="00404FAC"/>
    <w:rsid w:val="00405053"/>
    <w:rsid w:val="00405BAD"/>
    <w:rsid w:val="0040653A"/>
    <w:rsid w:val="00411B39"/>
    <w:rsid w:val="004128C8"/>
    <w:rsid w:val="00413B46"/>
    <w:rsid w:val="00414B2F"/>
    <w:rsid w:val="00414CCA"/>
    <w:rsid w:val="00415DFD"/>
    <w:rsid w:val="00416B09"/>
    <w:rsid w:val="00416FB3"/>
    <w:rsid w:val="0041703B"/>
    <w:rsid w:val="00417985"/>
    <w:rsid w:val="00417E39"/>
    <w:rsid w:val="004224DC"/>
    <w:rsid w:val="00424769"/>
    <w:rsid w:val="004247C5"/>
    <w:rsid w:val="004249F0"/>
    <w:rsid w:val="004272A0"/>
    <w:rsid w:val="004279D7"/>
    <w:rsid w:val="00427DC1"/>
    <w:rsid w:val="004305D5"/>
    <w:rsid w:val="004318CD"/>
    <w:rsid w:val="00431FB9"/>
    <w:rsid w:val="004328C8"/>
    <w:rsid w:val="00434810"/>
    <w:rsid w:val="004358AB"/>
    <w:rsid w:val="004362BC"/>
    <w:rsid w:val="004368FA"/>
    <w:rsid w:val="00436EC6"/>
    <w:rsid w:val="00441424"/>
    <w:rsid w:val="004430CC"/>
    <w:rsid w:val="0044353A"/>
    <w:rsid w:val="00444A7B"/>
    <w:rsid w:val="004456A4"/>
    <w:rsid w:val="00446D87"/>
    <w:rsid w:val="004512A1"/>
    <w:rsid w:val="00453533"/>
    <w:rsid w:val="004548C8"/>
    <w:rsid w:val="00456A50"/>
    <w:rsid w:val="004577A5"/>
    <w:rsid w:val="004603FC"/>
    <w:rsid w:val="004605EF"/>
    <w:rsid w:val="004619C5"/>
    <w:rsid w:val="0046247E"/>
    <w:rsid w:val="00462CD7"/>
    <w:rsid w:val="00463B37"/>
    <w:rsid w:val="00464B87"/>
    <w:rsid w:val="00466339"/>
    <w:rsid w:val="00467091"/>
    <w:rsid w:val="00467A58"/>
    <w:rsid w:val="0047242F"/>
    <w:rsid w:val="00473105"/>
    <w:rsid w:val="004738F5"/>
    <w:rsid w:val="00473B46"/>
    <w:rsid w:val="00474B85"/>
    <w:rsid w:val="004754C8"/>
    <w:rsid w:val="00476476"/>
    <w:rsid w:val="00480399"/>
    <w:rsid w:val="004806BE"/>
    <w:rsid w:val="0048217A"/>
    <w:rsid w:val="00482C00"/>
    <w:rsid w:val="004837AD"/>
    <w:rsid w:val="004837C9"/>
    <w:rsid w:val="00483BA8"/>
    <w:rsid w:val="00483EF6"/>
    <w:rsid w:val="00483FE0"/>
    <w:rsid w:val="0048458F"/>
    <w:rsid w:val="00485E17"/>
    <w:rsid w:val="004862F7"/>
    <w:rsid w:val="00487AF9"/>
    <w:rsid w:val="00490E5D"/>
    <w:rsid w:val="00491B94"/>
    <w:rsid w:val="00493325"/>
    <w:rsid w:val="004948AA"/>
    <w:rsid w:val="00495DB6"/>
    <w:rsid w:val="00495DBA"/>
    <w:rsid w:val="00495EE1"/>
    <w:rsid w:val="004A188D"/>
    <w:rsid w:val="004A2CCC"/>
    <w:rsid w:val="004A3A31"/>
    <w:rsid w:val="004B1FA8"/>
    <w:rsid w:val="004B4EB8"/>
    <w:rsid w:val="004B511C"/>
    <w:rsid w:val="004C2422"/>
    <w:rsid w:val="004C2DCA"/>
    <w:rsid w:val="004C4BF1"/>
    <w:rsid w:val="004C500B"/>
    <w:rsid w:val="004C5669"/>
    <w:rsid w:val="004C6508"/>
    <w:rsid w:val="004C7065"/>
    <w:rsid w:val="004C717E"/>
    <w:rsid w:val="004C7AF6"/>
    <w:rsid w:val="004C7EBB"/>
    <w:rsid w:val="004D280E"/>
    <w:rsid w:val="004D4DD1"/>
    <w:rsid w:val="004D534C"/>
    <w:rsid w:val="004D6143"/>
    <w:rsid w:val="004D6990"/>
    <w:rsid w:val="004D6E2F"/>
    <w:rsid w:val="004D7D85"/>
    <w:rsid w:val="004E212D"/>
    <w:rsid w:val="004E2717"/>
    <w:rsid w:val="004E32A2"/>
    <w:rsid w:val="004E5003"/>
    <w:rsid w:val="004E5018"/>
    <w:rsid w:val="004E5F55"/>
    <w:rsid w:val="004E783A"/>
    <w:rsid w:val="004F1499"/>
    <w:rsid w:val="004F1C52"/>
    <w:rsid w:val="004F1E94"/>
    <w:rsid w:val="004F253B"/>
    <w:rsid w:val="004F4124"/>
    <w:rsid w:val="004F430B"/>
    <w:rsid w:val="004F4A92"/>
    <w:rsid w:val="004F52A5"/>
    <w:rsid w:val="005012AE"/>
    <w:rsid w:val="005012B2"/>
    <w:rsid w:val="00502041"/>
    <w:rsid w:val="00503A3C"/>
    <w:rsid w:val="00504951"/>
    <w:rsid w:val="00506D00"/>
    <w:rsid w:val="00511280"/>
    <w:rsid w:val="005125DE"/>
    <w:rsid w:val="00516499"/>
    <w:rsid w:val="005169BF"/>
    <w:rsid w:val="00516EE1"/>
    <w:rsid w:val="00520D03"/>
    <w:rsid w:val="00523A91"/>
    <w:rsid w:val="00524779"/>
    <w:rsid w:val="00525E6A"/>
    <w:rsid w:val="00527B57"/>
    <w:rsid w:val="00533129"/>
    <w:rsid w:val="00533836"/>
    <w:rsid w:val="005349FF"/>
    <w:rsid w:val="00534F09"/>
    <w:rsid w:val="005357D6"/>
    <w:rsid w:val="005364BD"/>
    <w:rsid w:val="0053753F"/>
    <w:rsid w:val="00537C65"/>
    <w:rsid w:val="005423B2"/>
    <w:rsid w:val="00542953"/>
    <w:rsid w:val="005431C7"/>
    <w:rsid w:val="005438AF"/>
    <w:rsid w:val="005442F8"/>
    <w:rsid w:val="005469CA"/>
    <w:rsid w:val="005476D9"/>
    <w:rsid w:val="00547E85"/>
    <w:rsid w:val="00551A95"/>
    <w:rsid w:val="00551CA2"/>
    <w:rsid w:val="00553654"/>
    <w:rsid w:val="00553897"/>
    <w:rsid w:val="00553A4E"/>
    <w:rsid w:val="00553BEB"/>
    <w:rsid w:val="00554FDB"/>
    <w:rsid w:val="00556200"/>
    <w:rsid w:val="00556A92"/>
    <w:rsid w:val="00557DEA"/>
    <w:rsid w:val="00560249"/>
    <w:rsid w:val="00560965"/>
    <w:rsid w:val="00561663"/>
    <w:rsid w:val="0056167A"/>
    <w:rsid w:val="00561EA7"/>
    <w:rsid w:val="005620CC"/>
    <w:rsid w:val="005635AE"/>
    <w:rsid w:val="00564CFB"/>
    <w:rsid w:val="00564E78"/>
    <w:rsid w:val="0056795B"/>
    <w:rsid w:val="00572026"/>
    <w:rsid w:val="00572A86"/>
    <w:rsid w:val="00574CCD"/>
    <w:rsid w:val="00577474"/>
    <w:rsid w:val="005805DC"/>
    <w:rsid w:val="00580E38"/>
    <w:rsid w:val="005816F7"/>
    <w:rsid w:val="00582012"/>
    <w:rsid w:val="0058384D"/>
    <w:rsid w:val="005847D8"/>
    <w:rsid w:val="00586F69"/>
    <w:rsid w:val="00587D59"/>
    <w:rsid w:val="00587EBB"/>
    <w:rsid w:val="0059022C"/>
    <w:rsid w:val="00590DA4"/>
    <w:rsid w:val="00592FE9"/>
    <w:rsid w:val="00593842"/>
    <w:rsid w:val="00595BEB"/>
    <w:rsid w:val="00596ED0"/>
    <w:rsid w:val="005A2061"/>
    <w:rsid w:val="005A210B"/>
    <w:rsid w:val="005A2635"/>
    <w:rsid w:val="005A26D1"/>
    <w:rsid w:val="005A3E7A"/>
    <w:rsid w:val="005A40AC"/>
    <w:rsid w:val="005A4D48"/>
    <w:rsid w:val="005A5753"/>
    <w:rsid w:val="005B16C5"/>
    <w:rsid w:val="005B240B"/>
    <w:rsid w:val="005B32CC"/>
    <w:rsid w:val="005B6EC1"/>
    <w:rsid w:val="005C0588"/>
    <w:rsid w:val="005C0B41"/>
    <w:rsid w:val="005C3098"/>
    <w:rsid w:val="005C35C1"/>
    <w:rsid w:val="005C5281"/>
    <w:rsid w:val="005C5F9E"/>
    <w:rsid w:val="005C625E"/>
    <w:rsid w:val="005C65ED"/>
    <w:rsid w:val="005C6772"/>
    <w:rsid w:val="005CAD32"/>
    <w:rsid w:val="005D0B3C"/>
    <w:rsid w:val="005D16AF"/>
    <w:rsid w:val="005D26CB"/>
    <w:rsid w:val="005D27DB"/>
    <w:rsid w:val="005D2FD4"/>
    <w:rsid w:val="005D4337"/>
    <w:rsid w:val="005D4EB6"/>
    <w:rsid w:val="005D5C87"/>
    <w:rsid w:val="005D64DE"/>
    <w:rsid w:val="005E157E"/>
    <w:rsid w:val="005E274E"/>
    <w:rsid w:val="005E2B73"/>
    <w:rsid w:val="005E42BF"/>
    <w:rsid w:val="005E4503"/>
    <w:rsid w:val="005E4A5F"/>
    <w:rsid w:val="005E5901"/>
    <w:rsid w:val="005E7394"/>
    <w:rsid w:val="005F09C6"/>
    <w:rsid w:val="005F2086"/>
    <w:rsid w:val="005F38D7"/>
    <w:rsid w:val="005F43A2"/>
    <w:rsid w:val="005F49C3"/>
    <w:rsid w:val="005F4FB8"/>
    <w:rsid w:val="006033D3"/>
    <w:rsid w:val="00603F9B"/>
    <w:rsid w:val="006056EF"/>
    <w:rsid w:val="0060616B"/>
    <w:rsid w:val="00607F3A"/>
    <w:rsid w:val="0061062E"/>
    <w:rsid w:val="00611420"/>
    <w:rsid w:val="00612DC6"/>
    <w:rsid w:val="00615080"/>
    <w:rsid w:val="0061585C"/>
    <w:rsid w:val="006167E1"/>
    <w:rsid w:val="00617142"/>
    <w:rsid w:val="006275C7"/>
    <w:rsid w:val="006276AF"/>
    <w:rsid w:val="0063088A"/>
    <w:rsid w:val="00631874"/>
    <w:rsid w:val="00631B3A"/>
    <w:rsid w:val="0063226B"/>
    <w:rsid w:val="00632458"/>
    <w:rsid w:val="00632B2A"/>
    <w:rsid w:val="006341FB"/>
    <w:rsid w:val="00634A49"/>
    <w:rsid w:val="006356BF"/>
    <w:rsid w:val="00635857"/>
    <w:rsid w:val="0064215D"/>
    <w:rsid w:val="00644151"/>
    <w:rsid w:val="006472D4"/>
    <w:rsid w:val="00650264"/>
    <w:rsid w:val="0065392F"/>
    <w:rsid w:val="00653AE2"/>
    <w:rsid w:val="00654E97"/>
    <w:rsid w:val="0065517A"/>
    <w:rsid w:val="00656266"/>
    <w:rsid w:val="00656970"/>
    <w:rsid w:val="00656C43"/>
    <w:rsid w:val="00660180"/>
    <w:rsid w:val="0066018E"/>
    <w:rsid w:val="00660A93"/>
    <w:rsid w:val="00662421"/>
    <w:rsid w:val="00664294"/>
    <w:rsid w:val="006643FE"/>
    <w:rsid w:val="00664CA0"/>
    <w:rsid w:val="0066573A"/>
    <w:rsid w:val="006663C4"/>
    <w:rsid w:val="0066645D"/>
    <w:rsid w:val="0067010D"/>
    <w:rsid w:val="006701D1"/>
    <w:rsid w:val="006706AE"/>
    <w:rsid w:val="00671358"/>
    <w:rsid w:val="00672E76"/>
    <w:rsid w:val="00673D97"/>
    <w:rsid w:val="006751E2"/>
    <w:rsid w:val="00675553"/>
    <w:rsid w:val="006764E3"/>
    <w:rsid w:val="00677943"/>
    <w:rsid w:val="00680F6C"/>
    <w:rsid w:val="00681E2A"/>
    <w:rsid w:val="00682A25"/>
    <w:rsid w:val="00682FF1"/>
    <w:rsid w:val="006830D1"/>
    <w:rsid w:val="00683F56"/>
    <w:rsid w:val="00684B93"/>
    <w:rsid w:val="0068579F"/>
    <w:rsid w:val="00685A6A"/>
    <w:rsid w:val="00685F34"/>
    <w:rsid w:val="006861BE"/>
    <w:rsid w:val="006913CE"/>
    <w:rsid w:val="00691A33"/>
    <w:rsid w:val="00691DB4"/>
    <w:rsid w:val="00692B75"/>
    <w:rsid w:val="006939FC"/>
    <w:rsid w:val="006944FF"/>
    <w:rsid w:val="00696633"/>
    <w:rsid w:val="0069728B"/>
    <w:rsid w:val="00697A97"/>
    <w:rsid w:val="006A07CA"/>
    <w:rsid w:val="006A0C1A"/>
    <w:rsid w:val="006A2F4B"/>
    <w:rsid w:val="006A34AB"/>
    <w:rsid w:val="006A3660"/>
    <w:rsid w:val="006A4F2D"/>
    <w:rsid w:val="006A5334"/>
    <w:rsid w:val="006A6900"/>
    <w:rsid w:val="006A7ED5"/>
    <w:rsid w:val="006B0FA6"/>
    <w:rsid w:val="006B1BA7"/>
    <w:rsid w:val="006B2E4C"/>
    <w:rsid w:val="006B4037"/>
    <w:rsid w:val="006B4090"/>
    <w:rsid w:val="006B56F7"/>
    <w:rsid w:val="006B7D82"/>
    <w:rsid w:val="006C1183"/>
    <w:rsid w:val="006C2F3C"/>
    <w:rsid w:val="006C2F9B"/>
    <w:rsid w:val="006C38DE"/>
    <w:rsid w:val="006C45B2"/>
    <w:rsid w:val="006C5928"/>
    <w:rsid w:val="006C5B04"/>
    <w:rsid w:val="006C5B7A"/>
    <w:rsid w:val="006C78D3"/>
    <w:rsid w:val="006D0B58"/>
    <w:rsid w:val="006D0E01"/>
    <w:rsid w:val="006D42AE"/>
    <w:rsid w:val="006D529F"/>
    <w:rsid w:val="006E2994"/>
    <w:rsid w:val="006E2F1B"/>
    <w:rsid w:val="006E34CD"/>
    <w:rsid w:val="006E46A2"/>
    <w:rsid w:val="006E60DA"/>
    <w:rsid w:val="006E62F4"/>
    <w:rsid w:val="006E6962"/>
    <w:rsid w:val="006E7129"/>
    <w:rsid w:val="006F330B"/>
    <w:rsid w:val="006F4451"/>
    <w:rsid w:val="006F4EB2"/>
    <w:rsid w:val="006F5683"/>
    <w:rsid w:val="006F6124"/>
    <w:rsid w:val="00700410"/>
    <w:rsid w:val="00701AA0"/>
    <w:rsid w:val="007026F2"/>
    <w:rsid w:val="00703E0A"/>
    <w:rsid w:val="00704DDE"/>
    <w:rsid w:val="00704FFA"/>
    <w:rsid w:val="0070575F"/>
    <w:rsid w:val="00705ACA"/>
    <w:rsid w:val="007068B5"/>
    <w:rsid w:val="00706DDD"/>
    <w:rsid w:val="0070766C"/>
    <w:rsid w:val="007101B6"/>
    <w:rsid w:val="00710EFE"/>
    <w:rsid w:val="007122C9"/>
    <w:rsid w:val="0071231D"/>
    <w:rsid w:val="007135D5"/>
    <w:rsid w:val="007155DA"/>
    <w:rsid w:val="007165A0"/>
    <w:rsid w:val="00716B46"/>
    <w:rsid w:val="0072183C"/>
    <w:rsid w:val="00724D3D"/>
    <w:rsid w:val="00727A60"/>
    <w:rsid w:val="00727E5D"/>
    <w:rsid w:val="00730401"/>
    <w:rsid w:val="00730940"/>
    <w:rsid w:val="00730ED1"/>
    <w:rsid w:val="00730FE5"/>
    <w:rsid w:val="00732CCA"/>
    <w:rsid w:val="00733215"/>
    <w:rsid w:val="007340F1"/>
    <w:rsid w:val="0073517D"/>
    <w:rsid w:val="0074739D"/>
    <w:rsid w:val="0075040E"/>
    <w:rsid w:val="007512AA"/>
    <w:rsid w:val="00752656"/>
    <w:rsid w:val="007530C1"/>
    <w:rsid w:val="00755AAB"/>
    <w:rsid w:val="0075793E"/>
    <w:rsid w:val="0076041C"/>
    <w:rsid w:val="00760BCF"/>
    <w:rsid w:val="007616BF"/>
    <w:rsid w:val="00761BE9"/>
    <w:rsid w:val="00761D58"/>
    <w:rsid w:val="00762193"/>
    <w:rsid w:val="00763662"/>
    <w:rsid w:val="00764F6D"/>
    <w:rsid w:val="00767F21"/>
    <w:rsid w:val="00771EA7"/>
    <w:rsid w:val="0077252E"/>
    <w:rsid w:val="00772C7B"/>
    <w:rsid w:val="007748C2"/>
    <w:rsid w:val="00775D9A"/>
    <w:rsid w:val="00776374"/>
    <w:rsid w:val="00780606"/>
    <w:rsid w:val="00782B97"/>
    <w:rsid w:val="007832D4"/>
    <w:rsid w:val="00784941"/>
    <w:rsid w:val="007853BD"/>
    <w:rsid w:val="007863E8"/>
    <w:rsid w:val="00787AC3"/>
    <w:rsid w:val="00787B18"/>
    <w:rsid w:val="00790C9C"/>
    <w:rsid w:val="00791382"/>
    <w:rsid w:val="00791444"/>
    <w:rsid w:val="00792962"/>
    <w:rsid w:val="00793232"/>
    <w:rsid w:val="007964B0"/>
    <w:rsid w:val="00796961"/>
    <w:rsid w:val="007A4AF5"/>
    <w:rsid w:val="007A517E"/>
    <w:rsid w:val="007A7BC1"/>
    <w:rsid w:val="007B0876"/>
    <w:rsid w:val="007B29A4"/>
    <w:rsid w:val="007B2B7B"/>
    <w:rsid w:val="007B3705"/>
    <w:rsid w:val="007B3C19"/>
    <w:rsid w:val="007B3D74"/>
    <w:rsid w:val="007B49C5"/>
    <w:rsid w:val="007B6A1F"/>
    <w:rsid w:val="007C34ED"/>
    <w:rsid w:val="007C4206"/>
    <w:rsid w:val="007C5BD5"/>
    <w:rsid w:val="007C5E81"/>
    <w:rsid w:val="007C6100"/>
    <w:rsid w:val="007C62B6"/>
    <w:rsid w:val="007C62BD"/>
    <w:rsid w:val="007C7368"/>
    <w:rsid w:val="007C7FBF"/>
    <w:rsid w:val="007D0D47"/>
    <w:rsid w:val="007D0D88"/>
    <w:rsid w:val="007D126D"/>
    <w:rsid w:val="007D395F"/>
    <w:rsid w:val="007D41D6"/>
    <w:rsid w:val="007D493E"/>
    <w:rsid w:val="007D4C3E"/>
    <w:rsid w:val="007D591F"/>
    <w:rsid w:val="007D66A8"/>
    <w:rsid w:val="007E2ECC"/>
    <w:rsid w:val="007E3F46"/>
    <w:rsid w:val="007E4418"/>
    <w:rsid w:val="007E628E"/>
    <w:rsid w:val="007E6F07"/>
    <w:rsid w:val="007E6F99"/>
    <w:rsid w:val="007E7F00"/>
    <w:rsid w:val="007F06D6"/>
    <w:rsid w:val="007F10C4"/>
    <w:rsid w:val="007F2235"/>
    <w:rsid w:val="007F321A"/>
    <w:rsid w:val="007F4A6B"/>
    <w:rsid w:val="007F5D79"/>
    <w:rsid w:val="007F6C54"/>
    <w:rsid w:val="007F7BD5"/>
    <w:rsid w:val="0080329A"/>
    <w:rsid w:val="00804DCF"/>
    <w:rsid w:val="00805B3E"/>
    <w:rsid w:val="00805F43"/>
    <w:rsid w:val="00807A58"/>
    <w:rsid w:val="00807FF6"/>
    <w:rsid w:val="0081075B"/>
    <w:rsid w:val="008120A5"/>
    <w:rsid w:val="00812F41"/>
    <w:rsid w:val="008144E5"/>
    <w:rsid w:val="0081469B"/>
    <w:rsid w:val="008146E1"/>
    <w:rsid w:val="008150C0"/>
    <w:rsid w:val="0081544B"/>
    <w:rsid w:val="00815640"/>
    <w:rsid w:val="008164BD"/>
    <w:rsid w:val="00817C65"/>
    <w:rsid w:val="0082009A"/>
    <w:rsid w:val="00820511"/>
    <w:rsid w:val="0082098B"/>
    <w:rsid w:val="008227AC"/>
    <w:rsid w:val="008227B2"/>
    <w:rsid w:val="00822D48"/>
    <w:rsid w:val="00823ECF"/>
    <w:rsid w:val="00827736"/>
    <w:rsid w:val="00830651"/>
    <w:rsid w:val="008318B5"/>
    <w:rsid w:val="00831FD8"/>
    <w:rsid w:val="0083325E"/>
    <w:rsid w:val="00840DCE"/>
    <w:rsid w:val="0084109D"/>
    <w:rsid w:val="0084212B"/>
    <w:rsid w:val="00842421"/>
    <w:rsid w:val="00844152"/>
    <w:rsid w:val="00844C18"/>
    <w:rsid w:val="00844F37"/>
    <w:rsid w:val="00845281"/>
    <w:rsid w:val="008475D6"/>
    <w:rsid w:val="0084771A"/>
    <w:rsid w:val="00851C8B"/>
    <w:rsid w:val="00852185"/>
    <w:rsid w:val="00853A97"/>
    <w:rsid w:val="008545ED"/>
    <w:rsid w:val="00854C92"/>
    <w:rsid w:val="00857D4F"/>
    <w:rsid w:val="008620BC"/>
    <w:rsid w:val="0087386E"/>
    <w:rsid w:val="008739C0"/>
    <w:rsid w:val="00873F5E"/>
    <w:rsid w:val="008749CA"/>
    <w:rsid w:val="00875678"/>
    <w:rsid w:val="0087779B"/>
    <w:rsid w:val="00877FBD"/>
    <w:rsid w:val="00880C1E"/>
    <w:rsid w:val="008813CC"/>
    <w:rsid w:val="00881939"/>
    <w:rsid w:val="00881A1F"/>
    <w:rsid w:val="00883370"/>
    <w:rsid w:val="0088349F"/>
    <w:rsid w:val="008852B6"/>
    <w:rsid w:val="008852D2"/>
    <w:rsid w:val="00886E67"/>
    <w:rsid w:val="008877BA"/>
    <w:rsid w:val="00890454"/>
    <w:rsid w:val="00890B20"/>
    <w:rsid w:val="00891A39"/>
    <w:rsid w:val="00891B6D"/>
    <w:rsid w:val="0089277D"/>
    <w:rsid w:val="00894F25"/>
    <w:rsid w:val="00895033"/>
    <w:rsid w:val="008965C4"/>
    <w:rsid w:val="008971BD"/>
    <w:rsid w:val="008A0E21"/>
    <w:rsid w:val="008A208B"/>
    <w:rsid w:val="008A4105"/>
    <w:rsid w:val="008A465C"/>
    <w:rsid w:val="008A59A1"/>
    <w:rsid w:val="008A5F20"/>
    <w:rsid w:val="008A695E"/>
    <w:rsid w:val="008A702E"/>
    <w:rsid w:val="008B0775"/>
    <w:rsid w:val="008B07D9"/>
    <w:rsid w:val="008B377B"/>
    <w:rsid w:val="008B3DDC"/>
    <w:rsid w:val="008B5304"/>
    <w:rsid w:val="008B5330"/>
    <w:rsid w:val="008B55D9"/>
    <w:rsid w:val="008B63FB"/>
    <w:rsid w:val="008B730E"/>
    <w:rsid w:val="008B7D44"/>
    <w:rsid w:val="008C2809"/>
    <w:rsid w:val="008C677A"/>
    <w:rsid w:val="008D1257"/>
    <w:rsid w:val="008D157C"/>
    <w:rsid w:val="008D2578"/>
    <w:rsid w:val="008D27EB"/>
    <w:rsid w:val="008D32C9"/>
    <w:rsid w:val="008D34F5"/>
    <w:rsid w:val="008D3702"/>
    <w:rsid w:val="008D6516"/>
    <w:rsid w:val="008D7501"/>
    <w:rsid w:val="008D771A"/>
    <w:rsid w:val="008E1992"/>
    <w:rsid w:val="008E2EB8"/>
    <w:rsid w:val="008E3F1B"/>
    <w:rsid w:val="008E4BE3"/>
    <w:rsid w:val="008E6130"/>
    <w:rsid w:val="008E777D"/>
    <w:rsid w:val="008E7EED"/>
    <w:rsid w:val="008F054F"/>
    <w:rsid w:val="008F0D17"/>
    <w:rsid w:val="008F0DA0"/>
    <w:rsid w:val="008F12CF"/>
    <w:rsid w:val="008F17A3"/>
    <w:rsid w:val="008F29FE"/>
    <w:rsid w:val="008F5425"/>
    <w:rsid w:val="008F626C"/>
    <w:rsid w:val="008F765A"/>
    <w:rsid w:val="0090296E"/>
    <w:rsid w:val="009042BE"/>
    <w:rsid w:val="00904F50"/>
    <w:rsid w:val="00905120"/>
    <w:rsid w:val="009071B1"/>
    <w:rsid w:val="00907FD3"/>
    <w:rsid w:val="0091015D"/>
    <w:rsid w:val="0091025C"/>
    <w:rsid w:val="00910B67"/>
    <w:rsid w:val="0091355B"/>
    <w:rsid w:val="009136B4"/>
    <w:rsid w:val="0091376A"/>
    <w:rsid w:val="00916338"/>
    <w:rsid w:val="00916509"/>
    <w:rsid w:val="009171AA"/>
    <w:rsid w:val="00917FC6"/>
    <w:rsid w:val="0092027E"/>
    <w:rsid w:val="0092575E"/>
    <w:rsid w:val="00930BDF"/>
    <w:rsid w:val="009311D1"/>
    <w:rsid w:val="0093399B"/>
    <w:rsid w:val="00935DAE"/>
    <w:rsid w:val="00936CB2"/>
    <w:rsid w:val="009414CD"/>
    <w:rsid w:val="00942CC2"/>
    <w:rsid w:val="00944E79"/>
    <w:rsid w:val="00944ECA"/>
    <w:rsid w:val="00945E5B"/>
    <w:rsid w:val="00945FB5"/>
    <w:rsid w:val="00950CA6"/>
    <w:rsid w:val="009515E5"/>
    <w:rsid w:val="0095222F"/>
    <w:rsid w:val="009529DC"/>
    <w:rsid w:val="00954BC5"/>
    <w:rsid w:val="00954BF0"/>
    <w:rsid w:val="00957DAE"/>
    <w:rsid w:val="00960B27"/>
    <w:rsid w:val="00965D33"/>
    <w:rsid w:val="009667BF"/>
    <w:rsid w:val="00966D6C"/>
    <w:rsid w:val="00967099"/>
    <w:rsid w:val="00967158"/>
    <w:rsid w:val="00967DC9"/>
    <w:rsid w:val="009717D2"/>
    <w:rsid w:val="00971AB7"/>
    <w:rsid w:val="00972D4B"/>
    <w:rsid w:val="00973ABF"/>
    <w:rsid w:val="00975AD7"/>
    <w:rsid w:val="00975E93"/>
    <w:rsid w:val="0097606A"/>
    <w:rsid w:val="009777AE"/>
    <w:rsid w:val="00977AEE"/>
    <w:rsid w:val="009828E1"/>
    <w:rsid w:val="00984A58"/>
    <w:rsid w:val="00984D7A"/>
    <w:rsid w:val="0098532F"/>
    <w:rsid w:val="00986BB1"/>
    <w:rsid w:val="00987C98"/>
    <w:rsid w:val="009914A7"/>
    <w:rsid w:val="00991AE1"/>
    <w:rsid w:val="0099252D"/>
    <w:rsid w:val="00992614"/>
    <w:rsid w:val="009943F0"/>
    <w:rsid w:val="009945D5"/>
    <w:rsid w:val="00995CFE"/>
    <w:rsid w:val="009973A4"/>
    <w:rsid w:val="009A0464"/>
    <w:rsid w:val="009A0CA3"/>
    <w:rsid w:val="009A0F50"/>
    <w:rsid w:val="009A1CA4"/>
    <w:rsid w:val="009A2405"/>
    <w:rsid w:val="009A271A"/>
    <w:rsid w:val="009A31C3"/>
    <w:rsid w:val="009A512B"/>
    <w:rsid w:val="009A553E"/>
    <w:rsid w:val="009B2468"/>
    <w:rsid w:val="009B4FD7"/>
    <w:rsid w:val="009C0411"/>
    <w:rsid w:val="009C0B69"/>
    <w:rsid w:val="009C0D46"/>
    <w:rsid w:val="009C28D4"/>
    <w:rsid w:val="009C2F7D"/>
    <w:rsid w:val="009C33EA"/>
    <w:rsid w:val="009C4371"/>
    <w:rsid w:val="009C5261"/>
    <w:rsid w:val="009D0AC7"/>
    <w:rsid w:val="009D10B3"/>
    <w:rsid w:val="009D2A20"/>
    <w:rsid w:val="009D360E"/>
    <w:rsid w:val="009D373C"/>
    <w:rsid w:val="009E06C9"/>
    <w:rsid w:val="009E0E5D"/>
    <w:rsid w:val="009E24E4"/>
    <w:rsid w:val="009E36F1"/>
    <w:rsid w:val="009E392D"/>
    <w:rsid w:val="009E4D7F"/>
    <w:rsid w:val="009E4FB9"/>
    <w:rsid w:val="009E641E"/>
    <w:rsid w:val="009E7AC5"/>
    <w:rsid w:val="009E7CD3"/>
    <w:rsid w:val="009F0845"/>
    <w:rsid w:val="009F0E3E"/>
    <w:rsid w:val="009F15DA"/>
    <w:rsid w:val="009F2753"/>
    <w:rsid w:val="009F43FF"/>
    <w:rsid w:val="009F456A"/>
    <w:rsid w:val="00A001EE"/>
    <w:rsid w:val="00A032F9"/>
    <w:rsid w:val="00A0447D"/>
    <w:rsid w:val="00A04B8F"/>
    <w:rsid w:val="00A04F0C"/>
    <w:rsid w:val="00A051CA"/>
    <w:rsid w:val="00A06D14"/>
    <w:rsid w:val="00A07CA6"/>
    <w:rsid w:val="00A10E42"/>
    <w:rsid w:val="00A11D41"/>
    <w:rsid w:val="00A12A35"/>
    <w:rsid w:val="00A13765"/>
    <w:rsid w:val="00A14CD8"/>
    <w:rsid w:val="00A163A6"/>
    <w:rsid w:val="00A169D4"/>
    <w:rsid w:val="00A17628"/>
    <w:rsid w:val="00A1789B"/>
    <w:rsid w:val="00A2042E"/>
    <w:rsid w:val="00A20C74"/>
    <w:rsid w:val="00A21B78"/>
    <w:rsid w:val="00A22F06"/>
    <w:rsid w:val="00A238FA"/>
    <w:rsid w:val="00A23D89"/>
    <w:rsid w:val="00A2460E"/>
    <w:rsid w:val="00A25702"/>
    <w:rsid w:val="00A26214"/>
    <w:rsid w:val="00A2796A"/>
    <w:rsid w:val="00A27C46"/>
    <w:rsid w:val="00A31225"/>
    <w:rsid w:val="00A32550"/>
    <w:rsid w:val="00A32580"/>
    <w:rsid w:val="00A353E3"/>
    <w:rsid w:val="00A358B0"/>
    <w:rsid w:val="00A372EC"/>
    <w:rsid w:val="00A3766B"/>
    <w:rsid w:val="00A4407A"/>
    <w:rsid w:val="00A453C2"/>
    <w:rsid w:val="00A46382"/>
    <w:rsid w:val="00A508C0"/>
    <w:rsid w:val="00A5114E"/>
    <w:rsid w:val="00A51685"/>
    <w:rsid w:val="00A51D51"/>
    <w:rsid w:val="00A5277E"/>
    <w:rsid w:val="00A53F17"/>
    <w:rsid w:val="00A575D2"/>
    <w:rsid w:val="00A60017"/>
    <w:rsid w:val="00A61162"/>
    <w:rsid w:val="00A64373"/>
    <w:rsid w:val="00A64473"/>
    <w:rsid w:val="00A66912"/>
    <w:rsid w:val="00A676A4"/>
    <w:rsid w:val="00A7033D"/>
    <w:rsid w:val="00A70547"/>
    <w:rsid w:val="00A72581"/>
    <w:rsid w:val="00A733EA"/>
    <w:rsid w:val="00A751E7"/>
    <w:rsid w:val="00A75455"/>
    <w:rsid w:val="00A75989"/>
    <w:rsid w:val="00A77C5C"/>
    <w:rsid w:val="00A80215"/>
    <w:rsid w:val="00A8179C"/>
    <w:rsid w:val="00A81E48"/>
    <w:rsid w:val="00A8395B"/>
    <w:rsid w:val="00A845C3"/>
    <w:rsid w:val="00A84E1C"/>
    <w:rsid w:val="00A85585"/>
    <w:rsid w:val="00A86C6E"/>
    <w:rsid w:val="00A93625"/>
    <w:rsid w:val="00A93C3C"/>
    <w:rsid w:val="00A95A5B"/>
    <w:rsid w:val="00A9728F"/>
    <w:rsid w:val="00AA0F78"/>
    <w:rsid w:val="00AA4ECB"/>
    <w:rsid w:val="00AA558A"/>
    <w:rsid w:val="00AA6A18"/>
    <w:rsid w:val="00AA7093"/>
    <w:rsid w:val="00AB035B"/>
    <w:rsid w:val="00AB1461"/>
    <w:rsid w:val="00AB1564"/>
    <w:rsid w:val="00AB2B15"/>
    <w:rsid w:val="00AB3CFD"/>
    <w:rsid w:val="00AB482C"/>
    <w:rsid w:val="00AB4F7F"/>
    <w:rsid w:val="00AB5E55"/>
    <w:rsid w:val="00AB6172"/>
    <w:rsid w:val="00AB745B"/>
    <w:rsid w:val="00AB7E86"/>
    <w:rsid w:val="00AB7FDB"/>
    <w:rsid w:val="00AC0014"/>
    <w:rsid w:val="00AC008E"/>
    <w:rsid w:val="00AC05FB"/>
    <w:rsid w:val="00AC1FC9"/>
    <w:rsid w:val="00AC2FA8"/>
    <w:rsid w:val="00AC5FBD"/>
    <w:rsid w:val="00AC688B"/>
    <w:rsid w:val="00AC6B9A"/>
    <w:rsid w:val="00AD187E"/>
    <w:rsid w:val="00AD27FA"/>
    <w:rsid w:val="00AD2E78"/>
    <w:rsid w:val="00AD471F"/>
    <w:rsid w:val="00AD6481"/>
    <w:rsid w:val="00AD68CD"/>
    <w:rsid w:val="00AD7230"/>
    <w:rsid w:val="00AE147F"/>
    <w:rsid w:val="00AE1715"/>
    <w:rsid w:val="00AE17E3"/>
    <w:rsid w:val="00AE2EC5"/>
    <w:rsid w:val="00AE4159"/>
    <w:rsid w:val="00AE4DF7"/>
    <w:rsid w:val="00AF1EBD"/>
    <w:rsid w:val="00AF5F6D"/>
    <w:rsid w:val="00AF65A0"/>
    <w:rsid w:val="00AF65C7"/>
    <w:rsid w:val="00B02383"/>
    <w:rsid w:val="00B026C1"/>
    <w:rsid w:val="00B02E14"/>
    <w:rsid w:val="00B02FA8"/>
    <w:rsid w:val="00B039BE"/>
    <w:rsid w:val="00B03F6F"/>
    <w:rsid w:val="00B04A87"/>
    <w:rsid w:val="00B05633"/>
    <w:rsid w:val="00B07F9F"/>
    <w:rsid w:val="00B1398E"/>
    <w:rsid w:val="00B15262"/>
    <w:rsid w:val="00B20593"/>
    <w:rsid w:val="00B20A2C"/>
    <w:rsid w:val="00B2151D"/>
    <w:rsid w:val="00B23305"/>
    <w:rsid w:val="00B23824"/>
    <w:rsid w:val="00B306C6"/>
    <w:rsid w:val="00B30995"/>
    <w:rsid w:val="00B3209C"/>
    <w:rsid w:val="00B32F89"/>
    <w:rsid w:val="00B3307F"/>
    <w:rsid w:val="00B33918"/>
    <w:rsid w:val="00B33CEB"/>
    <w:rsid w:val="00B34290"/>
    <w:rsid w:val="00B34B59"/>
    <w:rsid w:val="00B34CE7"/>
    <w:rsid w:val="00B3543A"/>
    <w:rsid w:val="00B3619D"/>
    <w:rsid w:val="00B400E4"/>
    <w:rsid w:val="00B4028B"/>
    <w:rsid w:val="00B4033F"/>
    <w:rsid w:val="00B40617"/>
    <w:rsid w:val="00B40903"/>
    <w:rsid w:val="00B41101"/>
    <w:rsid w:val="00B4315E"/>
    <w:rsid w:val="00B43383"/>
    <w:rsid w:val="00B4338B"/>
    <w:rsid w:val="00B436BE"/>
    <w:rsid w:val="00B443EF"/>
    <w:rsid w:val="00B45278"/>
    <w:rsid w:val="00B45460"/>
    <w:rsid w:val="00B458F5"/>
    <w:rsid w:val="00B460C6"/>
    <w:rsid w:val="00B533E4"/>
    <w:rsid w:val="00B53A56"/>
    <w:rsid w:val="00B62035"/>
    <w:rsid w:val="00B6220B"/>
    <w:rsid w:val="00B6668E"/>
    <w:rsid w:val="00B67031"/>
    <w:rsid w:val="00B67242"/>
    <w:rsid w:val="00B67757"/>
    <w:rsid w:val="00B67FF6"/>
    <w:rsid w:val="00B71D97"/>
    <w:rsid w:val="00B72313"/>
    <w:rsid w:val="00B723CF"/>
    <w:rsid w:val="00B73A53"/>
    <w:rsid w:val="00B74596"/>
    <w:rsid w:val="00B77154"/>
    <w:rsid w:val="00B77693"/>
    <w:rsid w:val="00B827B5"/>
    <w:rsid w:val="00B83030"/>
    <w:rsid w:val="00B83C37"/>
    <w:rsid w:val="00B83D17"/>
    <w:rsid w:val="00B84E73"/>
    <w:rsid w:val="00B8647A"/>
    <w:rsid w:val="00B87B6F"/>
    <w:rsid w:val="00B908C3"/>
    <w:rsid w:val="00B90F89"/>
    <w:rsid w:val="00B9140C"/>
    <w:rsid w:val="00B91D92"/>
    <w:rsid w:val="00B96527"/>
    <w:rsid w:val="00B9678C"/>
    <w:rsid w:val="00B97F30"/>
    <w:rsid w:val="00BA0200"/>
    <w:rsid w:val="00BA173F"/>
    <w:rsid w:val="00BA1C06"/>
    <w:rsid w:val="00BA4EAD"/>
    <w:rsid w:val="00BA4EDA"/>
    <w:rsid w:val="00BA609D"/>
    <w:rsid w:val="00BA7B2A"/>
    <w:rsid w:val="00BA7C82"/>
    <w:rsid w:val="00BB0631"/>
    <w:rsid w:val="00BB0BAF"/>
    <w:rsid w:val="00BB3022"/>
    <w:rsid w:val="00BB4018"/>
    <w:rsid w:val="00BB5C43"/>
    <w:rsid w:val="00BB7E02"/>
    <w:rsid w:val="00BC1BF8"/>
    <w:rsid w:val="00BC23E4"/>
    <w:rsid w:val="00BC3BCF"/>
    <w:rsid w:val="00BC4A2A"/>
    <w:rsid w:val="00BC56F5"/>
    <w:rsid w:val="00BC5EB2"/>
    <w:rsid w:val="00BC609A"/>
    <w:rsid w:val="00BC6BE1"/>
    <w:rsid w:val="00BD2B1E"/>
    <w:rsid w:val="00BD41C6"/>
    <w:rsid w:val="00BD540A"/>
    <w:rsid w:val="00BD61F0"/>
    <w:rsid w:val="00BD62E3"/>
    <w:rsid w:val="00BD655B"/>
    <w:rsid w:val="00BD67DA"/>
    <w:rsid w:val="00BD6F69"/>
    <w:rsid w:val="00BE031F"/>
    <w:rsid w:val="00BE0640"/>
    <w:rsid w:val="00BE15BB"/>
    <w:rsid w:val="00BE24F7"/>
    <w:rsid w:val="00BE25B7"/>
    <w:rsid w:val="00BE299B"/>
    <w:rsid w:val="00BE3B63"/>
    <w:rsid w:val="00BE4901"/>
    <w:rsid w:val="00BE7499"/>
    <w:rsid w:val="00BF14E2"/>
    <w:rsid w:val="00BF1D9E"/>
    <w:rsid w:val="00BF4ABB"/>
    <w:rsid w:val="00BF4B85"/>
    <w:rsid w:val="00BF57F2"/>
    <w:rsid w:val="00BF5DF3"/>
    <w:rsid w:val="00BF6617"/>
    <w:rsid w:val="00C00495"/>
    <w:rsid w:val="00C02E29"/>
    <w:rsid w:val="00C03EB6"/>
    <w:rsid w:val="00C040C5"/>
    <w:rsid w:val="00C055AC"/>
    <w:rsid w:val="00C059A4"/>
    <w:rsid w:val="00C05C40"/>
    <w:rsid w:val="00C06C88"/>
    <w:rsid w:val="00C10D2E"/>
    <w:rsid w:val="00C113D7"/>
    <w:rsid w:val="00C13103"/>
    <w:rsid w:val="00C13BE2"/>
    <w:rsid w:val="00C17D7D"/>
    <w:rsid w:val="00C17DEB"/>
    <w:rsid w:val="00C205A8"/>
    <w:rsid w:val="00C22402"/>
    <w:rsid w:val="00C22771"/>
    <w:rsid w:val="00C23F9A"/>
    <w:rsid w:val="00C240D8"/>
    <w:rsid w:val="00C25B03"/>
    <w:rsid w:val="00C2730B"/>
    <w:rsid w:val="00C277ED"/>
    <w:rsid w:val="00C309DE"/>
    <w:rsid w:val="00C3282A"/>
    <w:rsid w:val="00C32C7F"/>
    <w:rsid w:val="00C3405B"/>
    <w:rsid w:val="00C352DB"/>
    <w:rsid w:val="00C35B5E"/>
    <w:rsid w:val="00C37E53"/>
    <w:rsid w:val="00C409FA"/>
    <w:rsid w:val="00C421A9"/>
    <w:rsid w:val="00C43788"/>
    <w:rsid w:val="00C444B9"/>
    <w:rsid w:val="00C46A7A"/>
    <w:rsid w:val="00C50050"/>
    <w:rsid w:val="00C53981"/>
    <w:rsid w:val="00C54125"/>
    <w:rsid w:val="00C54628"/>
    <w:rsid w:val="00C54653"/>
    <w:rsid w:val="00C54D70"/>
    <w:rsid w:val="00C55CFD"/>
    <w:rsid w:val="00C561E6"/>
    <w:rsid w:val="00C57C77"/>
    <w:rsid w:val="00C60574"/>
    <w:rsid w:val="00C61200"/>
    <w:rsid w:val="00C61D40"/>
    <w:rsid w:val="00C61F3D"/>
    <w:rsid w:val="00C62763"/>
    <w:rsid w:val="00C653E7"/>
    <w:rsid w:val="00C656B6"/>
    <w:rsid w:val="00C67915"/>
    <w:rsid w:val="00C71A82"/>
    <w:rsid w:val="00C71D42"/>
    <w:rsid w:val="00C73582"/>
    <w:rsid w:val="00C74C93"/>
    <w:rsid w:val="00C74EF6"/>
    <w:rsid w:val="00C75606"/>
    <w:rsid w:val="00C77C4B"/>
    <w:rsid w:val="00C77F26"/>
    <w:rsid w:val="00C80304"/>
    <w:rsid w:val="00C81645"/>
    <w:rsid w:val="00C81F68"/>
    <w:rsid w:val="00C822B8"/>
    <w:rsid w:val="00C826B8"/>
    <w:rsid w:val="00C86101"/>
    <w:rsid w:val="00C8647A"/>
    <w:rsid w:val="00C90A3F"/>
    <w:rsid w:val="00C92633"/>
    <w:rsid w:val="00C94F8B"/>
    <w:rsid w:val="00C960CE"/>
    <w:rsid w:val="00CA127D"/>
    <w:rsid w:val="00CA2503"/>
    <w:rsid w:val="00CA2769"/>
    <w:rsid w:val="00CA532E"/>
    <w:rsid w:val="00CA60BA"/>
    <w:rsid w:val="00CA669B"/>
    <w:rsid w:val="00CA676F"/>
    <w:rsid w:val="00CA7C83"/>
    <w:rsid w:val="00CB0F7B"/>
    <w:rsid w:val="00CB2B4A"/>
    <w:rsid w:val="00CB453B"/>
    <w:rsid w:val="00CB467F"/>
    <w:rsid w:val="00CB69AE"/>
    <w:rsid w:val="00CC081F"/>
    <w:rsid w:val="00CC1A41"/>
    <w:rsid w:val="00CC2499"/>
    <w:rsid w:val="00CC361D"/>
    <w:rsid w:val="00CC43D5"/>
    <w:rsid w:val="00CC615B"/>
    <w:rsid w:val="00CD261F"/>
    <w:rsid w:val="00CD2CBE"/>
    <w:rsid w:val="00CD3C8C"/>
    <w:rsid w:val="00CD4374"/>
    <w:rsid w:val="00CD4AEC"/>
    <w:rsid w:val="00CD5B85"/>
    <w:rsid w:val="00CD650B"/>
    <w:rsid w:val="00CD697A"/>
    <w:rsid w:val="00CE1E6E"/>
    <w:rsid w:val="00CE2654"/>
    <w:rsid w:val="00CE2EC5"/>
    <w:rsid w:val="00CE359F"/>
    <w:rsid w:val="00CE630A"/>
    <w:rsid w:val="00CE64C3"/>
    <w:rsid w:val="00CF0321"/>
    <w:rsid w:val="00CF17E3"/>
    <w:rsid w:val="00CF1ED3"/>
    <w:rsid w:val="00CF28AC"/>
    <w:rsid w:val="00CF3C60"/>
    <w:rsid w:val="00CF4C2D"/>
    <w:rsid w:val="00CF4CF1"/>
    <w:rsid w:val="00CF60DC"/>
    <w:rsid w:val="00CF6223"/>
    <w:rsid w:val="00CF67BD"/>
    <w:rsid w:val="00CF68F7"/>
    <w:rsid w:val="00CF7154"/>
    <w:rsid w:val="00CF7165"/>
    <w:rsid w:val="00CF7FCC"/>
    <w:rsid w:val="00D04B99"/>
    <w:rsid w:val="00D06550"/>
    <w:rsid w:val="00D06CC0"/>
    <w:rsid w:val="00D06ECE"/>
    <w:rsid w:val="00D10F6B"/>
    <w:rsid w:val="00D11029"/>
    <w:rsid w:val="00D12179"/>
    <w:rsid w:val="00D1374F"/>
    <w:rsid w:val="00D13D92"/>
    <w:rsid w:val="00D14C74"/>
    <w:rsid w:val="00D1536D"/>
    <w:rsid w:val="00D173D5"/>
    <w:rsid w:val="00D17E67"/>
    <w:rsid w:val="00D218E5"/>
    <w:rsid w:val="00D22961"/>
    <w:rsid w:val="00D26EB1"/>
    <w:rsid w:val="00D27FE7"/>
    <w:rsid w:val="00D31FEE"/>
    <w:rsid w:val="00D32082"/>
    <w:rsid w:val="00D3248B"/>
    <w:rsid w:val="00D340C9"/>
    <w:rsid w:val="00D34A0A"/>
    <w:rsid w:val="00D34D01"/>
    <w:rsid w:val="00D34DB8"/>
    <w:rsid w:val="00D35E72"/>
    <w:rsid w:val="00D371F3"/>
    <w:rsid w:val="00D37B80"/>
    <w:rsid w:val="00D40944"/>
    <w:rsid w:val="00D44148"/>
    <w:rsid w:val="00D44FBD"/>
    <w:rsid w:val="00D50241"/>
    <w:rsid w:val="00D5200C"/>
    <w:rsid w:val="00D52EEF"/>
    <w:rsid w:val="00D54940"/>
    <w:rsid w:val="00D56BD9"/>
    <w:rsid w:val="00D56D81"/>
    <w:rsid w:val="00D571D3"/>
    <w:rsid w:val="00D61390"/>
    <w:rsid w:val="00D63706"/>
    <w:rsid w:val="00D639D3"/>
    <w:rsid w:val="00D6602A"/>
    <w:rsid w:val="00D67C3B"/>
    <w:rsid w:val="00D71109"/>
    <w:rsid w:val="00D741BE"/>
    <w:rsid w:val="00D75E4F"/>
    <w:rsid w:val="00D76D02"/>
    <w:rsid w:val="00D77C2E"/>
    <w:rsid w:val="00D8058F"/>
    <w:rsid w:val="00D80916"/>
    <w:rsid w:val="00D819D8"/>
    <w:rsid w:val="00D819FB"/>
    <w:rsid w:val="00D82AC5"/>
    <w:rsid w:val="00D84343"/>
    <w:rsid w:val="00D85BAF"/>
    <w:rsid w:val="00D871FA"/>
    <w:rsid w:val="00D910BE"/>
    <w:rsid w:val="00D92469"/>
    <w:rsid w:val="00D93173"/>
    <w:rsid w:val="00D947E7"/>
    <w:rsid w:val="00D94FEA"/>
    <w:rsid w:val="00D9501F"/>
    <w:rsid w:val="00D9529B"/>
    <w:rsid w:val="00D95A6C"/>
    <w:rsid w:val="00D97925"/>
    <w:rsid w:val="00D97E3D"/>
    <w:rsid w:val="00DA1DD5"/>
    <w:rsid w:val="00DA2EED"/>
    <w:rsid w:val="00DA2F36"/>
    <w:rsid w:val="00DA5261"/>
    <w:rsid w:val="00DA5EF8"/>
    <w:rsid w:val="00DA6847"/>
    <w:rsid w:val="00DA6936"/>
    <w:rsid w:val="00DA6AC0"/>
    <w:rsid w:val="00DA7007"/>
    <w:rsid w:val="00DB133D"/>
    <w:rsid w:val="00DB27D5"/>
    <w:rsid w:val="00DB2F6F"/>
    <w:rsid w:val="00DB483B"/>
    <w:rsid w:val="00DB6F5E"/>
    <w:rsid w:val="00DB7C4C"/>
    <w:rsid w:val="00DC0839"/>
    <w:rsid w:val="00DC1C85"/>
    <w:rsid w:val="00DC5F69"/>
    <w:rsid w:val="00DC70D0"/>
    <w:rsid w:val="00DC7A42"/>
    <w:rsid w:val="00DD0038"/>
    <w:rsid w:val="00DD150C"/>
    <w:rsid w:val="00DD1FC5"/>
    <w:rsid w:val="00DD24B5"/>
    <w:rsid w:val="00DD2704"/>
    <w:rsid w:val="00DD474A"/>
    <w:rsid w:val="00DD59A1"/>
    <w:rsid w:val="00DD621C"/>
    <w:rsid w:val="00DD68D2"/>
    <w:rsid w:val="00DD7F03"/>
    <w:rsid w:val="00DE03AB"/>
    <w:rsid w:val="00DE1955"/>
    <w:rsid w:val="00DE23EC"/>
    <w:rsid w:val="00DE6BD9"/>
    <w:rsid w:val="00DE7324"/>
    <w:rsid w:val="00DF0027"/>
    <w:rsid w:val="00DF09A3"/>
    <w:rsid w:val="00DF13A0"/>
    <w:rsid w:val="00DF377A"/>
    <w:rsid w:val="00DF5016"/>
    <w:rsid w:val="00DF6FBF"/>
    <w:rsid w:val="00DF77F3"/>
    <w:rsid w:val="00DF7A68"/>
    <w:rsid w:val="00E0096C"/>
    <w:rsid w:val="00E02AF2"/>
    <w:rsid w:val="00E03684"/>
    <w:rsid w:val="00E05396"/>
    <w:rsid w:val="00E05A6E"/>
    <w:rsid w:val="00E07C74"/>
    <w:rsid w:val="00E11CC2"/>
    <w:rsid w:val="00E123B8"/>
    <w:rsid w:val="00E13140"/>
    <w:rsid w:val="00E1394D"/>
    <w:rsid w:val="00E139F8"/>
    <w:rsid w:val="00E13BB2"/>
    <w:rsid w:val="00E13D03"/>
    <w:rsid w:val="00E14593"/>
    <w:rsid w:val="00E159FF"/>
    <w:rsid w:val="00E16188"/>
    <w:rsid w:val="00E161B0"/>
    <w:rsid w:val="00E1621A"/>
    <w:rsid w:val="00E162C1"/>
    <w:rsid w:val="00E16CDA"/>
    <w:rsid w:val="00E16E6B"/>
    <w:rsid w:val="00E20071"/>
    <w:rsid w:val="00E218CA"/>
    <w:rsid w:val="00E24780"/>
    <w:rsid w:val="00E25876"/>
    <w:rsid w:val="00E26A27"/>
    <w:rsid w:val="00E27871"/>
    <w:rsid w:val="00E279E7"/>
    <w:rsid w:val="00E30000"/>
    <w:rsid w:val="00E30751"/>
    <w:rsid w:val="00E30CEF"/>
    <w:rsid w:val="00E31A2D"/>
    <w:rsid w:val="00E33180"/>
    <w:rsid w:val="00E33792"/>
    <w:rsid w:val="00E363DC"/>
    <w:rsid w:val="00E43776"/>
    <w:rsid w:val="00E43D92"/>
    <w:rsid w:val="00E440A9"/>
    <w:rsid w:val="00E4467D"/>
    <w:rsid w:val="00E456E1"/>
    <w:rsid w:val="00E46447"/>
    <w:rsid w:val="00E46A27"/>
    <w:rsid w:val="00E4739F"/>
    <w:rsid w:val="00E53969"/>
    <w:rsid w:val="00E54385"/>
    <w:rsid w:val="00E555A7"/>
    <w:rsid w:val="00E569FE"/>
    <w:rsid w:val="00E57990"/>
    <w:rsid w:val="00E57C42"/>
    <w:rsid w:val="00E57FEE"/>
    <w:rsid w:val="00E60A2A"/>
    <w:rsid w:val="00E616C5"/>
    <w:rsid w:val="00E63529"/>
    <w:rsid w:val="00E638A5"/>
    <w:rsid w:val="00E648D5"/>
    <w:rsid w:val="00E65645"/>
    <w:rsid w:val="00E65B00"/>
    <w:rsid w:val="00E67CD5"/>
    <w:rsid w:val="00E7105A"/>
    <w:rsid w:val="00E7120B"/>
    <w:rsid w:val="00E720E9"/>
    <w:rsid w:val="00E728E7"/>
    <w:rsid w:val="00E72AFD"/>
    <w:rsid w:val="00E72B23"/>
    <w:rsid w:val="00E73542"/>
    <w:rsid w:val="00E7364F"/>
    <w:rsid w:val="00E75687"/>
    <w:rsid w:val="00E76FFB"/>
    <w:rsid w:val="00E80431"/>
    <w:rsid w:val="00E808C0"/>
    <w:rsid w:val="00E80B65"/>
    <w:rsid w:val="00E80C9F"/>
    <w:rsid w:val="00E82373"/>
    <w:rsid w:val="00E85DF8"/>
    <w:rsid w:val="00E86CD1"/>
    <w:rsid w:val="00E871B8"/>
    <w:rsid w:val="00E928AF"/>
    <w:rsid w:val="00E938ED"/>
    <w:rsid w:val="00E95154"/>
    <w:rsid w:val="00E95316"/>
    <w:rsid w:val="00E95850"/>
    <w:rsid w:val="00E9719C"/>
    <w:rsid w:val="00E975F4"/>
    <w:rsid w:val="00EA0732"/>
    <w:rsid w:val="00EA0CAA"/>
    <w:rsid w:val="00EA2B7B"/>
    <w:rsid w:val="00EA482E"/>
    <w:rsid w:val="00EA7683"/>
    <w:rsid w:val="00EA7804"/>
    <w:rsid w:val="00EA7832"/>
    <w:rsid w:val="00EA7BBA"/>
    <w:rsid w:val="00EB0C88"/>
    <w:rsid w:val="00EB25F0"/>
    <w:rsid w:val="00EB3243"/>
    <w:rsid w:val="00EB4363"/>
    <w:rsid w:val="00EB44AF"/>
    <w:rsid w:val="00EB49CB"/>
    <w:rsid w:val="00EB4B92"/>
    <w:rsid w:val="00EB55F8"/>
    <w:rsid w:val="00EB5703"/>
    <w:rsid w:val="00EB7A20"/>
    <w:rsid w:val="00EB7D0F"/>
    <w:rsid w:val="00EC1BA6"/>
    <w:rsid w:val="00EC3900"/>
    <w:rsid w:val="00EC66D7"/>
    <w:rsid w:val="00EC6C1D"/>
    <w:rsid w:val="00EC75A9"/>
    <w:rsid w:val="00ED19BB"/>
    <w:rsid w:val="00ED2B49"/>
    <w:rsid w:val="00ED3B79"/>
    <w:rsid w:val="00ED4B63"/>
    <w:rsid w:val="00ED4D5D"/>
    <w:rsid w:val="00ED4E1C"/>
    <w:rsid w:val="00ED7BE0"/>
    <w:rsid w:val="00EE29A9"/>
    <w:rsid w:val="00EE51A1"/>
    <w:rsid w:val="00EE5700"/>
    <w:rsid w:val="00EE5B4F"/>
    <w:rsid w:val="00EE6B7A"/>
    <w:rsid w:val="00EE7522"/>
    <w:rsid w:val="00EE755D"/>
    <w:rsid w:val="00EE762D"/>
    <w:rsid w:val="00EF1B0F"/>
    <w:rsid w:val="00EF31A9"/>
    <w:rsid w:val="00EF3DFE"/>
    <w:rsid w:val="00EF449C"/>
    <w:rsid w:val="00EF475C"/>
    <w:rsid w:val="00EF51F8"/>
    <w:rsid w:val="00EF5FF8"/>
    <w:rsid w:val="00EF624C"/>
    <w:rsid w:val="00EF6368"/>
    <w:rsid w:val="00EF6719"/>
    <w:rsid w:val="00EF6DF8"/>
    <w:rsid w:val="00EF7561"/>
    <w:rsid w:val="00EF7D11"/>
    <w:rsid w:val="00EF7F64"/>
    <w:rsid w:val="00F001F4"/>
    <w:rsid w:val="00F008E4"/>
    <w:rsid w:val="00F0099F"/>
    <w:rsid w:val="00F01850"/>
    <w:rsid w:val="00F02E73"/>
    <w:rsid w:val="00F0435C"/>
    <w:rsid w:val="00F046B0"/>
    <w:rsid w:val="00F049D5"/>
    <w:rsid w:val="00F04BA0"/>
    <w:rsid w:val="00F054CA"/>
    <w:rsid w:val="00F05637"/>
    <w:rsid w:val="00F056AB"/>
    <w:rsid w:val="00F072D2"/>
    <w:rsid w:val="00F10E21"/>
    <w:rsid w:val="00F1161F"/>
    <w:rsid w:val="00F11633"/>
    <w:rsid w:val="00F152B6"/>
    <w:rsid w:val="00F16BBB"/>
    <w:rsid w:val="00F21A61"/>
    <w:rsid w:val="00F25780"/>
    <w:rsid w:val="00F25FD0"/>
    <w:rsid w:val="00F33B57"/>
    <w:rsid w:val="00F33CFE"/>
    <w:rsid w:val="00F3497F"/>
    <w:rsid w:val="00F35FB2"/>
    <w:rsid w:val="00F37781"/>
    <w:rsid w:val="00F40199"/>
    <w:rsid w:val="00F414B1"/>
    <w:rsid w:val="00F421CB"/>
    <w:rsid w:val="00F426FC"/>
    <w:rsid w:val="00F4280C"/>
    <w:rsid w:val="00F441D9"/>
    <w:rsid w:val="00F466C6"/>
    <w:rsid w:val="00F46AE0"/>
    <w:rsid w:val="00F46C83"/>
    <w:rsid w:val="00F47448"/>
    <w:rsid w:val="00F4752D"/>
    <w:rsid w:val="00F51870"/>
    <w:rsid w:val="00F52251"/>
    <w:rsid w:val="00F53F50"/>
    <w:rsid w:val="00F54E11"/>
    <w:rsid w:val="00F565E6"/>
    <w:rsid w:val="00F6476B"/>
    <w:rsid w:val="00F660F9"/>
    <w:rsid w:val="00F667AF"/>
    <w:rsid w:val="00F76073"/>
    <w:rsid w:val="00F77287"/>
    <w:rsid w:val="00F77E4D"/>
    <w:rsid w:val="00F81267"/>
    <w:rsid w:val="00F831D0"/>
    <w:rsid w:val="00F835A2"/>
    <w:rsid w:val="00F84DCA"/>
    <w:rsid w:val="00F85278"/>
    <w:rsid w:val="00F86770"/>
    <w:rsid w:val="00F86DB6"/>
    <w:rsid w:val="00F87A2A"/>
    <w:rsid w:val="00F87A32"/>
    <w:rsid w:val="00F9264E"/>
    <w:rsid w:val="00F92F8B"/>
    <w:rsid w:val="00F9387C"/>
    <w:rsid w:val="00F94AFD"/>
    <w:rsid w:val="00F96142"/>
    <w:rsid w:val="00F97C6C"/>
    <w:rsid w:val="00FA08E6"/>
    <w:rsid w:val="00FA1D55"/>
    <w:rsid w:val="00FA23B9"/>
    <w:rsid w:val="00FA5BC0"/>
    <w:rsid w:val="00FA6A75"/>
    <w:rsid w:val="00FB1428"/>
    <w:rsid w:val="00FB2424"/>
    <w:rsid w:val="00FB3472"/>
    <w:rsid w:val="00FB46CF"/>
    <w:rsid w:val="00FB47FA"/>
    <w:rsid w:val="00FB5F51"/>
    <w:rsid w:val="00FB6B4F"/>
    <w:rsid w:val="00FB7443"/>
    <w:rsid w:val="00FB76AA"/>
    <w:rsid w:val="00FC02BA"/>
    <w:rsid w:val="00FC1474"/>
    <w:rsid w:val="00FC1D1D"/>
    <w:rsid w:val="00FC1EB6"/>
    <w:rsid w:val="00FC279F"/>
    <w:rsid w:val="00FC3367"/>
    <w:rsid w:val="00FC3D98"/>
    <w:rsid w:val="00FC4D94"/>
    <w:rsid w:val="00FD08DA"/>
    <w:rsid w:val="00FD2093"/>
    <w:rsid w:val="00FD2541"/>
    <w:rsid w:val="00FD2B90"/>
    <w:rsid w:val="00FD4EB9"/>
    <w:rsid w:val="00FD516E"/>
    <w:rsid w:val="00FD6F62"/>
    <w:rsid w:val="00FE26BC"/>
    <w:rsid w:val="00FE5B5A"/>
    <w:rsid w:val="00FE5CB9"/>
    <w:rsid w:val="00FE6BF1"/>
    <w:rsid w:val="00FE7DF5"/>
    <w:rsid w:val="00FF004C"/>
    <w:rsid w:val="00FF328C"/>
    <w:rsid w:val="00FF6101"/>
    <w:rsid w:val="00FF745A"/>
    <w:rsid w:val="0100FBEE"/>
    <w:rsid w:val="013F0D8F"/>
    <w:rsid w:val="01C9E0DB"/>
    <w:rsid w:val="01EAC3DB"/>
    <w:rsid w:val="02256078"/>
    <w:rsid w:val="032D77E8"/>
    <w:rsid w:val="04470A68"/>
    <w:rsid w:val="04579C60"/>
    <w:rsid w:val="047661D2"/>
    <w:rsid w:val="04C4E6F4"/>
    <w:rsid w:val="0532BB7A"/>
    <w:rsid w:val="05400D42"/>
    <w:rsid w:val="05E0C1FD"/>
    <w:rsid w:val="060518D9"/>
    <w:rsid w:val="061E2D4D"/>
    <w:rsid w:val="063CD535"/>
    <w:rsid w:val="07E22141"/>
    <w:rsid w:val="0A7C260F"/>
    <w:rsid w:val="0B078F40"/>
    <w:rsid w:val="0B18D797"/>
    <w:rsid w:val="0B568A30"/>
    <w:rsid w:val="0B9BA127"/>
    <w:rsid w:val="0BB82014"/>
    <w:rsid w:val="0BE28EDC"/>
    <w:rsid w:val="0C0209C9"/>
    <w:rsid w:val="0DDA8792"/>
    <w:rsid w:val="0DEDECAE"/>
    <w:rsid w:val="0E0926DB"/>
    <w:rsid w:val="0E5B8B01"/>
    <w:rsid w:val="0E633556"/>
    <w:rsid w:val="0EA4F494"/>
    <w:rsid w:val="0EDEBA49"/>
    <w:rsid w:val="10B04E9A"/>
    <w:rsid w:val="10B70996"/>
    <w:rsid w:val="10EB1E55"/>
    <w:rsid w:val="10EE82EC"/>
    <w:rsid w:val="10FB3BD9"/>
    <w:rsid w:val="116DA8B2"/>
    <w:rsid w:val="117390C1"/>
    <w:rsid w:val="121F1B8A"/>
    <w:rsid w:val="12CA7384"/>
    <w:rsid w:val="12E18132"/>
    <w:rsid w:val="12FAA423"/>
    <w:rsid w:val="130F985E"/>
    <w:rsid w:val="1325D253"/>
    <w:rsid w:val="13782CBF"/>
    <w:rsid w:val="1422BF17"/>
    <w:rsid w:val="15784A76"/>
    <w:rsid w:val="15C1F40F"/>
    <w:rsid w:val="15DEDC05"/>
    <w:rsid w:val="16458958"/>
    <w:rsid w:val="166E8A6C"/>
    <w:rsid w:val="16D39929"/>
    <w:rsid w:val="170C2B57"/>
    <w:rsid w:val="178E105E"/>
    <w:rsid w:val="17A738BB"/>
    <w:rsid w:val="17C3CEB5"/>
    <w:rsid w:val="1833EA6B"/>
    <w:rsid w:val="18B2EF53"/>
    <w:rsid w:val="18DE3092"/>
    <w:rsid w:val="1915B747"/>
    <w:rsid w:val="1A11CD2D"/>
    <w:rsid w:val="1A737ADB"/>
    <w:rsid w:val="1A73C4D5"/>
    <w:rsid w:val="1AF7B263"/>
    <w:rsid w:val="1B1D2892"/>
    <w:rsid w:val="1BEAD810"/>
    <w:rsid w:val="1C27ED9A"/>
    <w:rsid w:val="1D1A8439"/>
    <w:rsid w:val="1D4B9C86"/>
    <w:rsid w:val="1DBA0026"/>
    <w:rsid w:val="1DCD6A9B"/>
    <w:rsid w:val="1E799C51"/>
    <w:rsid w:val="1ECFE2DE"/>
    <w:rsid w:val="1EE37E10"/>
    <w:rsid w:val="1F28156C"/>
    <w:rsid w:val="20020C05"/>
    <w:rsid w:val="2010516C"/>
    <w:rsid w:val="201CBC03"/>
    <w:rsid w:val="20B10A11"/>
    <w:rsid w:val="20D54B54"/>
    <w:rsid w:val="2121E42A"/>
    <w:rsid w:val="2134F2A4"/>
    <w:rsid w:val="2162F884"/>
    <w:rsid w:val="22164BD0"/>
    <w:rsid w:val="2223AA5B"/>
    <w:rsid w:val="22711BB5"/>
    <w:rsid w:val="229281FB"/>
    <w:rsid w:val="23BB090B"/>
    <w:rsid w:val="23BC435D"/>
    <w:rsid w:val="23CB4D04"/>
    <w:rsid w:val="23E9A5B8"/>
    <w:rsid w:val="2408819F"/>
    <w:rsid w:val="241FBA84"/>
    <w:rsid w:val="2434AE89"/>
    <w:rsid w:val="24668D3D"/>
    <w:rsid w:val="2491A3F9"/>
    <w:rsid w:val="24A1E2C4"/>
    <w:rsid w:val="2525574D"/>
    <w:rsid w:val="25D27722"/>
    <w:rsid w:val="25FF1C84"/>
    <w:rsid w:val="263341CD"/>
    <w:rsid w:val="264A9841"/>
    <w:rsid w:val="26C19355"/>
    <w:rsid w:val="26D1F08C"/>
    <w:rsid w:val="27848ED3"/>
    <w:rsid w:val="27D59A59"/>
    <w:rsid w:val="27F8F118"/>
    <w:rsid w:val="28426DBC"/>
    <w:rsid w:val="28824AEB"/>
    <w:rsid w:val="29045C94"/>
    <w:rsid w:val="2944048B"/>
    <w:rsid w:val="2977FA19"/>
    <w:rsid w:val="29B3754D"/>
    <w:rsid w:val="29BDE01B"/>
    <w:rsid w:val="2A1E1B4C"/>
    <w:rsid w:val="2B40410D"/>
    <w:rsid w:val="2B7C4C83"/>
    <w:rsid w:val="2B889786"/>
    <w:rsid w:val="2BB47381"/>
    <w:rsid w:val="2C1E928A"/>
    <w:rsid w:val="2C4A9720"/>
    <w:rsid w:val="2D21F3F3"/>
    <w:rsid w:val="2D55BC0E"/>
    <w:rsid w:val="2D5DF6A5"/>
    <w:rsid w:val="2DBF9D75"/>
    <w:rsid w:val="2F7F2C46"/>
    <w:rsid w:val="3012681F"/>
    <w:rsid w:val="302FB0ED"/>
    <w:rsid w:val="30988CBF"/>
    <w:rsid w:val="30A1138D"/>
    <w:rsid w:val="30FDCE4D"/>
    <w:rsid w:val="311D2A1D"/>
    <w:rsid w:val="31539F90"/>
    <w:rsid w:val="31843EDE"/>
    <w:rsid w:val="329E51FB"/>
    <w:rsid w:val="32D0414E"/>
    <w:rsid w:val="32EED455"/>
    <w:rsid w:val="33070A30"/>
    <w:rsid w:val="33AB3C1F"/>
    <w:rsid w:val="34302F3F"/>
    <w:rsid w:val="348AA4B6"/>
    <w:rsid w:val="34946CD9"/>
    <w:rsid w:val="35548798"/>
    <w:rsid w:val="356C2BD0"/>
    <w:rsid w:val="35880B5A"/>
    <w:rsid w:val="35A9E529"/>
    <w:rsid w:val="364C6863"/>
    <w:rsid w:val="36CBC375"/>
    <w:rsid w:val="3780ACA4"/>
    <w:rsid w:val="37DA7B53"/>
    <w:rsid w:val="382EBCC3"/>
    <w:rsid w:val="386B0270"/>
    <w:rsid w:val="38B2A590"/>
    <w:rsid w:val="39726830"/>
    <w:rsid w:val="39764BB4"/>
    <w:rsid w:val="39BFA359"/>
    <w:rsid w:val="3B5B73BA"/>
    <w:rsid w:val="3B90C632"/>
    <w:rsid w:val="3BC0A9FE"/>
    <w:rsid w:val="3C2771B5"/>
    <w:rsid w:val="3C5A723F"/>
    <w:rsid w:val="3C84BDFD"/>
    <w:rsid w:val="3DCB85BD"/>
    <w:rsid w:val="3F148A9D"/>
    <w:rsid w:val="40AEB089"/>
    <w:rsid w:val="424A80EA"/>
    <w:rsid w:val="42E3384B"/>
    <w:rsid w:val="43222628"/>
    <w:rsid w:val="434906A7"/>
    <w:rsid w:val="448A68E2"/>
    <w:rsid w:val="44BDF689"/>
    <w:rsid w:val="458719DA"/>
    <w:rsid w:val="45D697A2"/>
    <w:rsid w:val="465CBC42"/>
    <w:rsid w:val="476F3875"/>
    <w:rsid w:val="477FE680"/>
    <w:rsid w:val="47ED5CB4"/>
    <w:rsid w:val="485BF952"/>
    <w:rsid w:val="48831C91"/>
    <w:rsid w:val="48A924BF"/>
    <w:rsid w:val="48FDAB45"/>
    <w:rsid w:val="490E64DB"/>
    <w:rsid w:val="4939775E"/>
    <w:rsid w:val="49AFECDE"/>
    <w:rsid w:val="4A1EECF2"/>
    <w:rsid w:val="4A38F67A"/>
    <w:rsid w:val="4A4ED439"/>
    <w:rsid w:val="4AEBB984"/>
    <w:rsid w:val="4B516E3A"/>
    <w:rsid w:val="4B526B75"/>
    <w:rsid w:val="4BEB1DD4"/>
    <w:rsid w:val="4C45D926"/>
    <w:rsid w:val="4C55A9B1"/>
    <w:rsid w:val="4C6EA873"/>
    <w:rsid w:val="4CBFF8BD"/>
    <w:rsid w:val="4CD6A4E3"/>
    <w:rsid w:val="4D829B1E"/>
    <w:rsid w:val="4E012AD8"/>
    <w:rsid w:val="4E5689D9"/>
    <w:rsid w:val="4ED77B82"/>
    <w:rsid w:val="4EDA019E"/>
    <w:rsid w:val="4F08E1B9"/>
    <w:rsid w:val="4F9B38C4"/>
    <w:rsid w:val="4FBDAB7A"/>
    <w:rsid w:val="4FF6BA9D"/>
    <w:rsid w:val="50201AE1"/>
    <w:rsid w:val="5129189D"/>
    <w:rsid w:val="513ADBA3"/>
    <w:rsid w:val="513F0CC3"/>
    <w:rsid w:val="519F6EE9"/>
    <w:rsid w:val="51BD7051"/>
    <w:rsid w:val="51E8C68E"/>
    <w:rsid w:val="5240BDC1"/>
    <w:rsid w:val="533B3F4A"/>
    <w:rsid w:val="538496EF"/>
    <w:rsid w:val="53D19EAA"/>
    <w:rsid w:val="55F4A8F2"/>
    <w:rsid w:val="5672E00C"/>
    <w:rsid w:val="56A3EF6C"/>
    <w:rsid w:val="57FDA97A"/>
    <w:rsid w:val="580EB06D"/>
    <w:rsid w:val="5866A739"/>
    <w:rsid w:val="586FCC3A"/>
    <w:rsid w:val="590FE273"/>
    <w:rsid w:val="594BFA48"/>
    <w:rsid w:val="59580300"/>
    <w:rsid w:val="59EE7375"/>
    <w:rsid w:val="5A134324"/>
    <w:rsid w:val="5BBEE0FF"/>
    <w:rsid w:val="5BD15D18"/>
    <w:rsid w:val="5C7566A6"/>
    <w:rsid w:val="5CA0F279"/>
    <w:rsid w:val="5CD4FF1C"/>
    <w:rsid w:val="5CD50832"/>
    <w:rsid w:val="5CE3534B"/>
    <w:rsid w:val="5D39B362"/>
    <w:rsid w:val="5D6ED010"/>
    <w:rsid w:val="5D728BAF"/>
    <w:rsid w:val="5D9318A3"/>
    <w:rsid w:val="5DB23FE5"/>
    <w:rsid w:val="5F19656A"/>
    <w:rsid w:val="5F860278"/>
    <w:rsid w:val="5FC6174E"/>
    <w:rsid w:val="5FCD4E09"/>
    <w:rsid w:val="5FE31C75"/>
    <w:rsid w:val="6000D62F"/>
    <w:rsid w:val="601618F4"/>
    <w:rsid w:val="613920F2"/>
    <w:rsid w:val="6148D421"/>
    <w:rsid w:val="6177D310"/>
    <w:rsid w:val="61BF5609"/>
    <w:rsid w:val="61E44583"/>
    <w:rsid w:val="622B5211"/>
    <w:rsid w:val="62B705FD"/>
    <w:rsid w:val="6400115C"/>
    <w:rsid w:val="649D0094"/>
    <w:rsid w:val="64F78E43"/>
    <w:rsid w:val="650B9D18"/>
    <w:rsid w:val="6568E127"/>
    <w:rsid w:val="65B9708E"/>
    <w:rsid w:val="65ED08A7"/>
    <w:rsid w:val="66275C0E"/>
    <w:rsid w:val="67A941C5"/>
    <w:rsid w:val="67B07223"/>
    <w:rsid w:val="681C202E"/>
    <w:rsid w:val="681CC5DC"/>
    <w:rsid w:val="68811C4C"/>
    <w:rsid w:val="688A6829"/>
    <w:rsid w:val="6896DD31"/>
    <w:rsid w:val="69388276"/>
    <w:rsid w:val="6951E732"/>
    <w:rsid w:val="6978E095"/>
    <w:rsid w:val="69E5663B"/>
    <w:rsid w:val="6A773AB9"/>
    <w:rsid w:val="6BB07BB0"/>
    <w:rsid w:val="6BE27796"/>
    <w:rsid w:val="6D49F66C"/>
    <w:rsid w:val="6D6E1CDF"/>
    <w:rsid w:val="6D9BD56C"/>
    <w:rsid w:val="6E22427D"/>
    <w:rsid w:val="6E94DE5E"/>
    <w:rsid w:val="6F37A5CD"/>
    <w:rsid w:val="6F41329F"/>
    <w:rsid w:val="6FCAE73C"/>
    <w:rsid w:val="707AFB55"/>
    <w:rsid w:val="70949149"/>
    <w:rsid w:val="70DDB108"/>
    <w:rsid w:val="71BB77C5"/>
    <w:rsid w:val="720DC064"/>
    <w:rsid w:val="722F019A"/>
    <w:rsid w:val="727F0AD2"/>
    <w:rsid w:val="7287656C"/>
    <w:rsid w:val="72886142"/>
    <w:rsid w:val="7298792E"/>
    <w:rsid w:val="72A30EAA"/>
    <w:rsid w:val="732E245E"/>
    <w:rsid w:val="733C6F82"/>
    <w:rsid w:val="73574826"/>
    <w:rsid w:val="73766F68"/>
    <w:rsid w:val="7424A3F4"/>
    <w:rsid w:val="745C71C0"/>
    <w:rsid w:val="74D30A56"/>
    <w:rsid w:val="74EB1EBC"/>
    <w:rsid w:val="74F31887"/>
    <w:rsid w:val="75123FC9"/>
    <w:rsid w:val="75144198"/>
    <w:rsid w:val="75D5A389"/>
    <w:rsid w:val="76E191B9"/>
    <w:rsid w:val="771DC5D1"/>
    <w:rsid w:val="7734CB47"/>
    <w:rsid w:val="77578AC1"/>
    <w:rsid w:val="77E24191"/>
    <w:rsid w:val="780AF1A8"/>
    <w:rsid w:val="782B2888"/>
    <w:rsid w:val="7849E08B"/>
    <w:rsid w:val="792E825B"/>
    <w:rsid w:val="793949EE"/>
    <w:rsid w:val="79AF1B54"/>
    <w:rsid w:val="7C3BF882"/>
    <w:rsid w:val="7DE6D229"/>
    <w:rsid w:val="7E673305"/>
    <w:rsid w:val="7ED976DD"/>
    <w:rsid w:val="7EF689B0"/>
    <w:rsid w:val="7F10F706"/>
    <w:rsid w:val="7FFC49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DED78"/>
  <w15:docId w15:val="{3CAF3858-D24D-4757-8A8B-5ACFAFED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962"/>
    <w:pPr>
      <w:spacing w:after="0" w:line="240" w:lineRule="auto"/>
      <w:jc w:val="both"/>
    </w:pPr>
    <w:rPr>
      <w:rFonts w:ascii="Times New Roman" w:eastAsia="Times New Roman" w:hAnsi="Times New Roman" w:cs="Times New Roman"/>
      <w:sz w:val="24"/>
      <w:szCs w:val="20"/>
      <w:lang w:val="lt-LT" w:eastAsia="lt-LT"/>
    </w:rPr>
  </w:style>
  <w:style w:type="paragraph" w:styleId="Heading1">
    <w:name w:val="heading 1"/>
    <w:basedOn w:val="Normal"/>
    <w:next w:val="Normal"/>
    <w:link w:val="Heading1Char"/>
    <w:uiPriority w:val="99"/>
    <w:qFormat/>
    <w:rsid w:val="00A27C46"/>
    <w:pPr>
      <w:keepNext/>
      <w:numPr>
        <w:numId w:val="7"/>
      </w:numPr>
      <w:spacing w:before="360" w:after="120"/>
      <w:outlineLvl w:val="0"/>
    </w:pPr>
    <w:rPr>
      <w:b/>
      <w:lang w:eastAsia="en-US"/>
    </w:rPr>
  </w:style>
  <w:style w:type="paragraph" w:styleId="Heading2">
    <w:name w:val="heading 2"/>
    <w:basedOn w:val="Normal"/>
    <w:next w:val="Normal"/>
    <w:link w:val="Heading2Char"/>
    <w:uiPriority w:val="99"/>
    <w:qFormat/>
    <w:rsid w:val="00A27C46"/>
    <w:pPr>
      <w:numPr>
        <w:ilvl w:val="1"/>
        <w:numId w:val="7"/>
      </w:numPr>
      <w:ind w:left="171"/>
      <w:outlineLvl w:val="1"/>
    </w:pPr>
    <w:rPr>
      <w:color w:val="000000"/>
      <w:lang w:eastAsia="en-US"/>
    </w:rPr>
  </w:style>
  <w:style w:type="paragraph" w:styleId="Heading3">
    <w:name w:val="heading 3"/>
    <w:basedOn w:val="Normal"/>
    <w:next w:val="Normal"/>
    <w:link w:val="Heading3Char"/>
    <w:uiPriority w:val="99"/>
    <w:qFormat/>
    <w:rsid w:val="00A27C46"/>
    <w:pPr>
      <w:numPr>
        <w:ilvl w:val="2"/>
        <w:numId w:val="7"/>
      </w:numPr>
      <w:ind w:left="609"/>
      <w:outlineLvl w:val="2"/>
    </w:pPr>
    <w:rPr>
      <w:color w:val="000000"/>
      <w:lang w:eastAsia="en-US"/>
    </w:rPr>
  </w:style>
  <w:style w:type="paragraph" w:styleId="Heading4">
    <w:name w:val="heading 4"/>
    <w:aliases w:val="Heading 4 Char Char Char Char"/>
    <w:basedOn w:val="Normal"/>
    <w:next w:val="Normal"/>
    <w:link w:val="Heading4Char"/>
    <w:qFormat/>
    <w:rsid w:val="00A27C46"/>
    <w:pPr>
      <w:numPr>
        <w:ilvl w:val="3"/>
        <w:numId w:val="7"/>
      </w:numPr>
      <w:tabs>
        <w:tab w:val="clear" w:pos="1288"/>
        <w:tab w:val="num" w:pos="2194"/>
        <w:tab w:val="num" w:pos="3272"/>
      </w:tabs>
      <w:ind w:left="864"/>
      <w:outlineLvl w:val="3"/>
    </w:pPr>
    <w:rPr>
      <w:lang w:eastAsia="en-US"/>
    </w:rPr>
  </w:style>
  <w:style w:type="paragraph" w:styleId="Heading5">
    <w:name w:val="heading 5"/>
    <w:basedOn w:val="Normal"/>
    <w:next w:val="Normal"/>
    <w:link w:val="Heading5Char"/>
    <w:uiPriority w:val="99"/>
    <w:qFormat/>
    <w:rsid w:val="00A27C46"/>
    <w:pPr>
      <w:keepNext/>
      <w:numPr>
        <w:ilvl w:val="4"/>
        <w:numId w:val="7"/>
      </w:numPr>
      <w:jc w:val="left"/>
      <w:outlineLvl w:val="4"/>
    </w:pPr>
    <w:rPr>
      <w:lang w:eastAsia="en-US"/>
    </w:rPr>
  </w:style>
  <w:style w:type="paragraph" w:styleId="Heading6">
    <w:name w:val="heading 6"/>
    <w:basedOn w:val="Normal"/>
    <w:next w:val="Normal"/>
    <w:link w:val="Heading6Char"/>
    <w:uiPriority w:val="99"/>
    <w:qFormat/>
    <w:rsid w:val="00A27C46"/>
    <w:pPr>
      <w:keepNext/>
      <w:numPr>
        <w:ilvl w:val="5"/>
        <w:numId w:val="7"/>
      </w:numPr>
      <w:jc w:val="left"/>
      <w:outlineLvl w:val="5"/>
    </w:pPr>
    <w:rPr>
      <w:b/>
      <w:i/>
      <w:lang w:eastAsia="en-US"/>
    </w:rPr>
  </w:style>
  <w:style w:type="paragraph" w:styleId="Heading7">
    <w:name w:val="heading 7"/>
    <w:basedOn w:val="Normal"/>
    <w:next w:val="Normal"/>
    <w:link w:val="Heading7Char"/>
    <w:uiPriority w:val="99"/>
    <w:qFormat/>
    <w:rsid w:val="00A27C46"/>
    <w:pPr>
      <w:keepNext/>
      <w:numPr>
        <w:ilvl w:val="6"/>
        <w:numId w:val="7"/>
      </w:numPr>
      <w:outlineLvl w:val="6"/>
    </w:pPr>
    <w:rPr>
      <w:color w:val="000000"/>
      <w:lang w:eastAsia="en-US"/>
    </w:rPr>
  </w:style>
  <w:style w:type="paragraph" w:styleId="Heading8">
    <w:name w:val="heading 8"/>
    <w:basedOn w:val="Normal"/>
    <w:next w:val="Normal"/>
    <w:link w:val="Heading8Char"/>
    <w:uiPriority w:val="99"/>
    <w:qFormat/>
    <w:rsid w:val="00A27C46"/>
    <w:pPr>
      <w:keepNext/>
      <w:numPr>
        <w:ilvl w:val="7"/>
        <w:numId w:val="7"/>
      </w:numPr>
      <w:outlineLvl w:val="7"/>
    </w:pPr>
    <w:rPr>
      <w:color w:val="FF0000"/>
      <w:lang w:eastAsia="en-US"/>
    </w:rPr>
  </w:style>
  <w:style w:type="paragraph" w:styleId="Heading9">
    <w:name w:val="heading 9"/>
    <w:basedOn w:val="Normal"/>
    <w:next w:val="Normal"/>
    <w:link w:val="Heading9Char"/>
    <w:uiPriority w:val="99"/>
    <w:qFormat/>
    <w:rsid w:val="00A27C46"/>
    <w:pPr>
      <w:keepNext/>
      <w:numPr>
        <w:ilvl w:val="8"/>
        <w:numId w:val="7"/>
      </w:numPr>
      <w:jc w:val="left"/>
      <w:outlineLvl w:val="8"/>
    </w:pPr>
    <w:rPr>
      <w:color w:val="00000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F5DF3"/>
    <w:pPr>
      <w:tabs>
        <w:tab w:val="center" w:pos="4680"/>
        <w:tab w:val="right" w:pos="9360"/>
      </w:tabs>
      <w:jc w:val="left"/>
    </w:pPr>
    <w:rPr>
      <w:sz w:val="20"/>
      <w:lang w:eastAsia="en-US"/>
    </w:rPr>
  </w:style>
  <w:style w:type="character" w:customStyle="1" w:styleId="HeaderChar">
    <w:name w:val="Header Char"/>
    <w:basedOn w:val="DefaultParagraphFont"/>
    <w:link w:val="Header"/>
    <w:rsid w:val="00BF5DF3"/>
    <w:rPr>
      <w:rFonts w:ascii="Times New Roman" w:eastAsia="Times New Roman" w:hAnsi="Times New Roman" w:cs="Times New Roman"/>
      <w:sz w:val="20"/>
      <w:szCs w:val="20"/>
      <w:lang w:val="lt-LT"/>
    </w:rPr>
  </w:style>
  <w:style w:type="paragraph" w:styleId="Footer">
    <w:name w:val="footer"/>
    <w:basedOn w:val="Normal"/>
    <w:link w:val="FooterChar"/>
    <w:uiPriority w:val="99"/>
    <w:unhideWhenUsed/>
    <w:rsid w:val="00BF5DF3"/>
    <w:pPr>
      <w:tabs>
        <w:tab w:val="center" w:pos="4680"/>
        <w:tab w:val="right" w:pos="9360"/>
      </w:tabs>
      <w:jc w:val="left"/>
    </w:pPr>
    <w:rPr>
      <w:sz w:val="20"/>
      <w:lang w:eastAsia="en-US"/>
    </w:rPr>
  </w:style>
  <w:style w:type="character" w:customStyle="1" w:styleId="FooterChar">
    <w:name w:val="Footer Char"/>
    <w:basedOn w:val="DefaultParagraphFont"/>
    <w:link w:val="Footer"/>
    <w:uiPriority w:val="99"/>
    <w:rsid w:val="00BF5DF3"/>
    <w:rPr>
      <w:rFonts w:ascii="Times New Roman" w:eastAsia="Times New Roman" w:hAnsi="Times New Roman" w:cs="Times New Roman"/>
      <w:sz w:val="20"/>
      <w:szCs w:val="20"/>
      <w:lang w:val="lt-LT"/>
    </w:rPr>
  </w:style>
  <w:style w:type="character" w:customStyle="1" w:styleId="Heading1Char">
    <w:name w:val="Heading 1 Char"/>
    <w:basedOn w:val="DefaultParagraphFont"/>
    <w:link w:val="Heading1"/>
    <w:rsid w:val="00A27C46"/>
    <w:rPr>
      <w:rFonts w:ascii="Times New Roman" w:eastAsia="Times New Roman" w:hAnsi="Times New Roman" w:cs="Times New Roman"/>
      <w:b/>
      <w:sz w:val="24"/>
      <w:szCs w:val="20"/>
      <w:lang w:val="lt-LT"/>
    </w:rPr>
  </w:style>
  <w:style w:type="character" w:customStyle="1" w:styleId="Heading2Char">
    <w:name w:val="Heading 2 Char"/>
    <w:basedOn w:val="DefaultParagraphFont"/>
    <w:link w:val="Heading2"/>
    <w:rsid w:val="00A27C46"/>
    <w:rPr>
      <w:rFonts w:ascii="Times New Roman" w:eastAsia="Times New Roman" w:hAnsi="Times New Roman" w:cs="Times New Roman"/>
      <w:color w:val="000000"/>
      <w:sz w:val="24"/>
      <w:szCs w:val="20"/>
      <w:lang w:val="lt-LT"/>
    </w:rPr>
  </w:style>
  <w:style w:type="character" w:customStyle="1" w:styleId="Heading3Char">
    <w:name w:val="Heading 3 Char"/>
    <w:basedOn w:val="DefaultParagraphFont"/>
    <w:link w:val="Heading3"/>
    <w:rsid w:val="00A27C46"/>
    <w:rPr>
      <w:rFonts w:ascii="Times New Roman" w:eastAsia="Times New Roman" w:hAnsi="Times New Roman" w:cs="Times New Roman"/>
      <w:color w:val="000000"/>
      <w:sz w:val="24"/>
      <w:szCs w:val="20"/>
      <w:lang w:val="lt-LT"/>
    </w:rPr>
  </w:style>
  <w:style w:type="character" w:customStyle="1" w:styleId="Heading4Char">
    <w:name w:val="Heading 4 Char"/>
    <w:aliases w:val="Heading 4 Char Char Char Char Char"/>
    <w:basedOn w:val="DefaultParagraphFont"/>
    <w:link w:val="Heading4"/>
    <w:rsid w:val="00A27C46"/>
    <w:rPr>
      <w:rFonts w:ascii="Times New Roman" w:eastAsia="Times New Roman" w:hAnsi="Times New Roman" w:cs="Times New Roman"/>
      <w:sz w:val="24"/>
      <w:szCs w:val="20"/>
      <w:lang w:val="lt-LT"/>
    </w:rPr>
  </w:style>
  <w:style w:type="character" w:customStyle="1" w:styleId="Heading5Char">
    <w:name w:val="Heading 5 Char"/>
    <w:basedOn w:val="DefaultParagraphFont"/>
    <w:link w:val="Heading5"/>
    <w:rsid w:val="00A27C46"/>
    <w:rPr>
      <w:rFonts w:ascii="Times New Roman" w:eastAsia="Times New Roman" w:hAnsi="Times New Roman" w:cs="Times New Roman"/>
      <w:sz w:val="24"/>
      <w:szCs w:val="20"/>
      <w:lang w:val="lt-LT"/>
    </w:rPr>
  </w:style>
  <w:style w:type="character" w:customStyle="1" w:styleId="Heading6Char">
    <w:name w:val="Heading 6 Char"/>
    <w:basedOn w:val="DefaultParagraphFont"/>
    <w:link w:val="Heading6"/>
    <w:rsid w:val="00A27C46"/>
    <w:rPr>
      <w:rFonts w:ascii="Times New Roman" w:eastAsia="Times New Roman" w:hAnsi="Times New Roman" w:cs="Times New Roman"/>
      <w:b/>
      <w:i/>
      <w:sz w:val="24"/>
      <w:szCs w:val="20"/>
      <w:lang w:val="lt-LT"/>
    </w:rPr>
  </w:style>
  <w:style w:type="character" w:customStyle="1" w:styleId="Heading7Char">
    <w:name w:val="Heading 7 Char"/>
    <w:basedOn w:val="DefaultParagraphFont"/>
    <w:link w:val="Heading7"/>
    <w:rsid w:val="00A27C46"/>
    <w:rPr>
      <w:rFonts w:ascii="Times New Roman" w:eastAsia="Times New Roman" w:hAnsi="Times New Roman" w:cs="Times New Roman"/>
      <w:color w:val="000000"/>
      <w:sz w:val="24"/>
      <w:szCs w:val="20"/>
      <w:lang w:val="lt-LT"/>
    </w:rPr>
  </w:style>
  <w:style w:type="character" w:customStyle="1" w:styleId="Heading8Char">
    <w:name w:val="Heading 8 Char"/>
    <w:basedOn w:val="DefaultParagraphFont"/>
    <w:link w:val="Heading8"/>
    <w:rsid w:val="00A27C46"/>
    <w:rPr>
      <w:rFonts w:ascii="Times New Roman" w:eastAsia="Times New Roman" w:hAnsi="Times New Roman" w:cs="Times New Roman"/>
      <w:color w:val="FF0000"/>
      <w:sz w:val="24"/>
      <w:szCs w:val="20"/>
      <w:lang w:val="lt-LT"/>
    </w:rPr>
  </w:style>
  <w:style w:type="character" w:customStyle="1" w:styleId="Heading9Char">
    <w:name w:val="Heading 9 Char"/>
    <w:basedOn w:val="DefaultParagraphFont"/>
    <w:link w:val="Heading9"/>
    <w:rsid w:val="00A27C46"/>
    <w:rPr>
      <w:rFonts w:ascii="Times New Roman" w:eastAsia="Times New Roman" w:hAnsi="Times New Roman" w:cs="Times New Roman"/>
      <w:color w:val="000000"/>
      <w:sz w:val="24"/>
      <w:szCs w:val="20"/>
      <w:lang w:val="lt-LT"/>
    </w:rPr>
  </w:style>
  <w:style w:type="paragraph" w:styleId="BodyTextIndent2">
    <w:name w:val="Body Text Indent 2"/>
    <w:basedOn w:val="Normal"/>
    <w:link w:val="BodyTextIndent2Char"/>
    <w:rsid w:val="00A27C46"/>
    <w:pPr>
      <w:ind w:firstLine="720"/>
    </w:pPr>
    <w:rPr>
      <w:color w:val="FF0000"/>
      <w:lang w:eastAsia="en-US"/>
    </w:rPr>
  </w:style>
  <w:style w:type="character" w:customStyle="1" w:styleId="BodyTextIndent2Char">
    <w:name w:val="Body Text Indent 2 Char"/>
    <w:basedOn w:val="DefaultParagraphFont"/>
    <w:link w:val="BodyTextIndent2"/>
    <w:rsid w:val="00A27C46"/>
    <w:rPr>
      <w:rFonts w:ascii="Times New Roman" w:eastAsia="Times New Roman" w:hAnsi="Times New Roman" w:cs="Times New Roman"/>
      <w:color w:val="FF0000"/>
      <w:sz w:val="24"/>
      <w:szCs w:val="20"/>
      <w:lang w:val="lt-LT"/>
    </w:rPr>
  </w:style>
  <w:style w:type="table" w:styleId="TableGrid">
    <w:name w:val="Table Grid"/>
    <w:aliases w:val="Asseco Tabela - Siatka"/>
    <w:basedOn w:val="TableNormal"/>
    <w:uiPriority w:val="39"/>
    <w:rsid w:val="00A27C46"/>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9277D"/>
    <w:pPr>
      <w:jc w:val="left"/>
    </w:pPr>
    <w:rPr>
      <w:rFonts w:ascii="Tahoma" w:hAnsi="Tahoma" w:cs="Tahoma"/>
      <w:sz w:val="16"/>
      <w:szCs w:val="16"/>
      <w:lang w:eastAsia="en-US"/>
    </w:rPr>
  </w:style>
  <w:style w:type="character" w:customStyle="1" w:styleId="BalloonTextChar">
    <w:name w:val="Balloon Text Char"/>
    <w:basedOn w:val="DefaultParagraphFont"/>
    <w:link w:val="BalloonText"/>
    <w:uiPriority w:val="99"/>
    <w:semiHidden/>
    <w:rsid w:val="0089277D"/>
    <w:rPr>
      <w:rFonts w:ascii="Tahoma" w:eastAsia="Times New Roman" w:hAnsi="Tahoma" w:cs="Tahoma"/>
      <w:sz w:val="16"/>
      <w:szCs w:val="16"/>
      <w:lang w:val="lt-LT"/>
    </w:rPr>
  </w:style>
  <w:style w:type="character" w:styleId="CommentReference">
    <w:name w:val="annotation reference"/>
    <w:basedOn w:val="DefaultParagraphFont"/>
    <w:uiPriority w:val="99"/>
    <w:unhideWhenUsed/>
    <w:rsid w:val="00364139"/>
    <w:rPr>
      <w:sz w:val="16"/>
      <w:szCs w:val="16"/>
    </w:rPr>
  </w:style>
  <w:style w:type="paragraph" w:styleId="CommentText">
    <w:name w:val="annotation text"/>
    <w:basedOn w:val="Normal"/>
    <w:link w:val="CommentTextChar"/>
    <w:uiPriority w:val="99"/>
    <w:unhideWhenUsed/>
    <w:rsid w:val="00364139"/>
    <w:pPr>
      <w:jc w:val="left"/>
    </w:pPr>
    <w:rPr>
      <w:sz w:val="20"/>
      <w:lang w:eastAsia="en-US"/>
    </w:rPr>
  </w:style>
  <w:style w:type="character" w:customStyle="1" w:styleId="CommentTextChar">
    <w:name w:val="Comment Text Char"/>
    <w:basedOn w:val="DefaultParagraphFont"/>
    <w:link w:val="CommentText"/>
    <w:uiPriority w:val="99"/>
    <w:rsid w:val="00364139"/>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364139"/>
    <w:rPr>
      <w:b/>
      <w:bCs/>
    </w:rPr>
  </w:style>
  <w:style w:type="character" w:customStyle="1" w:styleId="CommentSubjectChar">
    <w:name w:val="Comment Subject Char"/>
    <w:basedOn w:val="CommentTextChar"/>
    <w:link w:val="CommentSubject"/>
    <w:uiPriority w:val="99"/>
    <w:semiHidden/>
    <w:rsid w:val="00364139"/>
    <w:rPr>
      <w:rFonts w:ascii="Times New Roman" w:eastAsia="Times New Roman" w:hAnsi="Times New Roman" w:cs="Times New Roman"/>
      <w:b/>
      <w:bCs/>
      <w:sz w:val="20"/>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2753"/>
    <w:pPr>
      <w:ind w:left="720"/>
      <w:contextualSpacing/>
      <w:jc w:val="left"/>
    </w:pPr>
    <w:rPr>
      <w:sz w:val="20"/>
      <w:lang w:eastAsia="en-US"/>
    </w:rPr>
  </w:style>
  <w:style w:type="paragraph" w:styleId="BodyText">
    <w:name w:val="Body Text"/>
    <w:basedOn w:val="Normal"/>
    <w:link w:val="BodyTextChar"/>
    <w:uiPriority w:val="99"/>
    <w:semiHidden/>
    <w:unhideWhenUsed/>
    <w:rsid w:val="00C13BE2"/>
    <w:pPr>
      <w:spacing w:after="120"/>
      <w:jc w:val="left"/>
    </w:pPr>
    <w:rPr>
      <w:sz w:val="20"/>
      <w:lang w:eastAsia="en-US"/>
    </w:rPr>
  </w:style>
  <w:style w:type="character" w:customStyle="1" w:styleId="BodyTextChar">
    <w:name w:val="Body Text Char"/>
    <w:basedOn w:val="DefaultParagraphFont"/>
    <w:link w:val="BodyText"/>
    <w:uiPriority w:val="99"/>
    <w:semiHidden/>
    <w:rsid w:val="00C13BE2"/>
    <w:rPr>
      <w:rFonts w:ascii="Times New Roman" w:eastAsia="Times New Roman" w:hAnsi="Times New Roman" w:cs="Times New Roman"/>
      <w:sz w:val="20"/>
      <w:szCs w:val="20"/>
      <w:lang w:val="lt-LT"/>
    </w:rPr>
  </w:style>
  <w:style w:type="table" w:customStyle="1" w:styleId="TableGrid1">
    <w:name w:val="Table Grid1"/>
    <w:basedOn w:val="TableNormal"/>
    <w:next w:val="TableGrid"/>
    <w:uiPriority w:val="39"/>
    <w:rsid w:val="0060616B"/>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link w:val="BodytextChar0"/>
    <w:uiPriority w:val="99"/>
    <w:rsid w:val="00CB69AE"/>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BodytextChar0">
    <w:name w:val="Body text Char"/>
    <w:link w:val="BodyText1"/>
    <w:uiPriority w:val="99"/>
    <w:rsid w:val="00CB69AE"/>
    <w:rPr>
      <w:rFonts w:ascii="TimesLT" w:eastAsia="Times New Roman" w:hAnsi="TimesLT" w:cs="Times New Roman"/>
      <w:sz w:val="20"/>
      <w:szCs w:val="20"/>
    </w:rPr>
  </w:style>
  <w:style w:type="table" w:customStyle="1" w:styleId="TableGrid11">
    <w:name w:val="Table Grid11"/>
    <w:basedOn w:val="TableNormal"/>
    <w:next w:val="TableGrid"/>
    <w:uiPriority w:val="59"/>
    <w:rsid w:val="00DA5261"/>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B73A5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styleId="Revision">
    <w:name w:val="Revision"/>
    <w:hidden/>
    <w:uiPriority w:val="99"/>
    <w:semiHidden/>
    <w:rsid w:val="000845A5"/>
    <w:pPr>
      <w:spacing w:after="0" w:line="240" w:lineRule="auto"/>
    </w:pPr>
    <w:rPr>
      <w:rFonts w:ascii="Times New Roman" w:eastAsia="Times New Roman" w:hAnsi="Times New Roman" w:cs="Times New Roman"/>
      <w:sz w:val="20"/>
      <w:szCs w:val="20"/>
      <w:lang w:val="lt-LT"/>
    </w:rPr>
  </w:style>
  <w:style w:type="character" w:customStyle="1" w:styleId="dlxnowrap1">
    <w:name w:val="dlxnowrap1"/>
    <w:basedOn w:val="DefaultParagraphFont"/>
    <w:rsid w:val="00FC1474"/>
  </w:style>
  <w:style w:type="paragraph" w:styleId="FootnoteText">
    <w:name w:val="footnote text"/>
    <w:aliases w:val="Char,Footnote"/>
    <w:basedOn w:val="Normal"/>
    <w:link w:val="FootnoteTextChar"/>
    <w:uiPriority w:val="99"/>
    <w:unhideWhenUsed/>
    <w:rsid w:val="0041703B"/>
    <w:pPr>
      <w:jc w:val="left"/>
    </w:pPr>
    <w:rPr>
      <w:sz w:val="20"/>
      <w:lang w:eastAsia="en-US"/>
    </w:rPr>
  </w:style>
  <w:style w:type="character" w:customStyle="1" w:styleId="FootnoteTextChar">
    <w:name w:val="Footnote Text Char"/>
    <w:aliases w:val="Char Char,Footnote Char"/>
    <w:basedOn w:val="DefaultParagraphFont"/>
    <w:link w:val="FootnoteText"/>
    <w:uiPriority w:val="99"/>
    <w:rsid w:val="0041703B"/>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uiPriority w:val="99"/>
    <w:unhideWhenUsed/>
    <w:rsid w:val="0041703B"/>
    <w:rPr>
      <w:vertAlign w:val="superscript"/>
    </w:rPr>
  </w:style>
  <w:style w:type="character" w:styleId="Hyperlink">
    <w:name w:val="Hyperlink"/>
    <w:basedOn w:val="DefaultParagraphFont"/>
    <w:uiPriority w:val="99"/>
    <w:unhideWhenUsed/>
    <w:rsid w:val="0041703B"/>
    <w:rPr>
      <w:color w:val="0000FF" w:themeColor="hyperlink"/>
      <w:u w:val="single"/>
    </w:rPr>
  </w:style>
  <w:style w:type="character" w:styleId="FollowedHyperlink">
    <w:name w:val="FollowedHyperlink"/>
    <w:basedOn w:val="DefaultParagraphFont"/>
    <w:uiPriority w:val="99"/>
    <w:semiHidden/>
    <w:unhideWhenUsed/>
    <w:rsid w:val="00671358"/>
    <w:rPr>
      <w:color w:val="800080" w:themeColor="followedHyperlink"/>
      <w:u w:val="single"/>
    </w:rPr>
  </w:style>
  <w:style w:type="character" w:customStyle="1" w:styleId="normaltextrun">
    <w:name w:val="normaltextrun"/>
    <w:basedOn w:val="DefaultParagraphFont"/>
    <w:rsid w:val="00480399"/>
  </w:style>
  <w:style w:type="paragraph" w:customStyle="1" w:styleId="paragraph">
    <w:name w:val="paragraph"/>
    <w:basedOn w:val="Normal"/>
    <w:rsid w:val="004B4EB8"/>
    <w:pPr>
      <w:spacing w:before="100" w:beforeAutospacing="1" w:after="100" w:afterAutospacing="1"/>
      <w:jc w:val="left"/>
    </w:pPr>
    <w:rPr>
      <w:szCs w:val="24"/>
    </w:rPr>
  </w:style>
  <w:style w:type="character" w:customStyle="1" w:styleId="eop">
    <w:name w:val="eop"/>
    <w:basedOn w:val="DefaultParagraphFont"/>
    <w:rsid w:val="004B4EB8"/>
  </w:style>
  <w:style w:type="character" w:customStyle="1" w:styleId="font71">
    <w:name w:val="font71"/>
    <w:basedOn w:val="DefaultParagraphFont"/>
    <w:rsid w:val="00CC361D"/>
    <w:rPr>
      <w:rFonts w:ascii="Tahoma" w:hAnsi="Tahoma" w:cs="Tahoma" w:hint="default"/>
      <w:b w:val="0"/>
      <w:bCs w:val="0"/>
      <w:i w:val="0"/>
      <w:iCs w:val="0"/>
      <w:strike w:val="0"/>
      <w:dstrike w:val="0"/>
      <w:color w:val="000000"/>
      <w:sz w:val="20"/>
      <w:szCs w:val="20"/>
      <w:u w:val="none"/>
      <w:effect w:val="none"/>
    </w:rPr>
  </w:style>
  <w:style w:type="character" w:customStyle="1" w:styleId="font311">
    <w:name w:val="font311"/>
    <w:basedOn w:val="DefaultParagraphFont"/>
    <w:rsid w:val="00CC361D"/>
    <w:rPr>
      <w:rFonts w:ascii="Tahoma" w:hAnsi="Tahoma" w:cs="Tahoma" w:hint="default"/>
      <w:b w:val="0"/>
      <w:bCs w:val="0"/>
      <w:i w:val="0"/>
      <w:iCs w:val="0"/>
      <w:strike w:val="0"/>
      <w:dstrike w:val="0"/>
      <w:color w:val="000000"/>
      <w:sz w:val="16"/>
      <w:szCs w:val="16"/>
      <w:u w:val="none"/>
      <w:effect w:val="none"/>
    </w:rPr>
  </w:style>
  <w:style w:type="paragraph" w:customStyle="1" w:styleId="Default">
    <w:name w:val="Default"/>
    <w:rsid w:val="00F441D9"/>
    <w:pPr>
      <w:autoSpaceDE w:val="0"/>
      <w:autoSpaceDN w:val="0"/>
      <w:adjustRightInd w:val="0"/>
      <w:spacing w:after="0" w:line="240" w:lineRule="auto"/>
    </w:pPr>
    <w:rPr>
      <w:rFonts w:ascii="Times New Roman" w:hAnsi="Times New Roman" w:cs="Times New Roman"/>
      <w:color w:val="000000"/>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141C68"/>
    <w:rPr>
      <w:rFonts w:ascii="Times New Roman" w:eastAsia="Times New Roman" w:hAnsi="Times New Roman" w:cs="Times New Roman"/>
      <w:sz w:val="20"/>
      <w:szCs w:val="20"/>
      <w:lang w:val="lt-LT"/>
    </w:rPr>
  </w:style>
  <w:style w:type="character" w:customStyle="1" w:styleId="ui-provider">
    <w:name w:val="ui-provider"/>
    <w:basedOn w:val="DefaultParagraphFont"/>
    <w:uiPriority w:val="1"/>
    <w:rsid w:val="17A738BB"/>
  </w:style>
  <w:style w:type="paragraph" w:styleId="Subtitle">
    <w:name w:val="Subtitle"/>
    <w:basedOn w:val="Normal"/>
    <w:link w:val="SubtitleChar"/>
    <w:uiPriority w:val="99"/>
    <w:qFormat/>
    <w:rsid w:val="004548C8"/>
    <w:pPr>
      <w:jc w:val="left"/>
    </w:pPr>
    <w:rPr>
      <w:szCs w:val="24"/>
      <w:u w:val="single"/>
      <w:lang w:val="en-US" w:eastAsia="en-US"/>
    </w:rPr>
  </w:style>
  <w:style w:type="character" w:customStyle="1" w:styleId="SubtitleChar">
    <w:name w:val="Subtitle Char"/>
    <w:basedOn w:val="DefaultParagraphFont"/>
    <w:link w:val="Subtitle"/>
    <w:uiPriority w:val="99"/>
    <w:rsid w:val="004548C8"/>
    <w:rPr>
      <w:rFonts w:ascii="Times New Roman" w:eastAsia="Times New Roman" w:hAnsi="Times New Roman" w:cs="Times New Roman"/>
      <w:sz w:val="24"/>
      <w:szCs w:val="24"/>
      <w:u w:val="single"/>
    </w:rPr>
  </w:style>
  <w:style w:type="character" w:customStyle="1" w:styleId="relative">
    <w:name w:val="relative"/>
    <w:basedOn w:val="DefaultParagraphFont"/>
    <w:rsid w:val="00574CCD"/>
  </w:style>
  <w:style w:type="character" w:customStyle="1" w:styleId="Laukeliai">
    <w:name w:val="Laukeliai"/>
    <w:basedOn w:val="DefaultParagraphFont"/>
    <w:uiPriority w:val="1"/>
    <w:rsid w:val="0029376F"/>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41245">
      <w:bodyDiv w:val="1"/>
      <w:marLeft w:val="0"/>
      <w:marRight w:val="0"/>
      <w:marTop w:val="0"/>
      <w:marBottom w:val="0"/>
      <w:divBdr>
        <w:top w:val="none" w:sz="0" w:space="0" w:color="auto"/>
        <w:left w:val="none" w:sz="0" w:space="0" w:color="auto"/>
        <w:bottom w:val="none" w:sz="0" w:space="0" w:color="auto"/>
        <w:right w:val="none" w:sz="0" w:space="0" w:color="auto"/>
      </w:divBdr>
    </w:div>
    <w:div w:id="182017743">
      <w:bodyDiv w:val="1"/>
      <w:marLeft w:val="0"/>
      <w:marRight w:val="0"/>
      <w:marTop w:val="0"/>
      <w:marBottom w:val="0"/>
      <w:divBdr>
        <w:top w:val="none" w:sz="0" w:space="0" w:color="auto"/>
        <w:left w:val="none" w:sz="0" w:space="0" w:color="auto"/>
        <w:bottom w:val="none" w:sz="0" w:space="0" w:color="auto"/>
        <w:right w:val="none" w:sz="0" w:space="0" w:color="auto"/>
      </w:divBdr>
      <w:divsChild>
        <w:div w:id="94328691">
          <w:marLeft w:val="0"/>
          <w:marRight w:val="0"/>
          <w:marTop w:val="0"/>
          <w:marBottom w:val="0"/>
          <w:divBdr>
            <w:top w:val="none" w:sz="0" w:space="0" w:color="auto"/>
            <w:left w:val="none" w:sz="0" w:space="0" w:color="auto"/>
            <w:bottom w:val="none" w:sz="0" w:space="0" w:color="auto"/>
            <w:right w:val="none" w:sz="0" w:space="0" w:color="auto"/>
          </w:divBdr>
          <w:divsChild>
            <w:div w:id="1611088614">
              <w:marLeft w:val="0"/>
              <w:marRight w:val="0"/>
              <w:marTop w:val="0"/>
              <w:marBottom w:val="0"/>
              <w:divBdr>
                <w:top w:val="none" w:sz="0" w:space="0" w:color="auto"/>
                <w:left w:val="none" w:sz="0" w:space="0" w:color="auto"/>
                <w:bottom w:val="none" w:sz="0" w:space="0" w:color="auto"/>
                <w:right w:val="none" w:sz="0" w:space="0" w:color="auto"/>
              </w:divBdr>
            </w:div>
          </w:divsChild>
        </w:div>
        <w:div w:id="113796500">
          <w:marLeft w:val="0"/>
          <w:marRight w:val="0"/>
          <w:marTop w:val="0"/>
          <w:marBottom w:val="0"/>
          <w:divBdr>
            <w:top w:val="none" w:sz="0" w:space="0" w:color="auto"/>
            <w:left w:val="none" w:sz="0" w:space="0" w:color="auto"/>
            <w:bottom w:val="none" w:sz="0" w:space="0" w:color="auto"/>
            <w:right w:val="none" w:sz="0" w:space="0" w:color="auto"/>
          </w:divBdr>
          <w:divsChild>
            <w:div w:id="961500713">
              <w:marLeft w:val="0"/>
              <w:marRight w:val="0"/>
              <w:marTop w:val="0"/>
              <w:marBottom w:val="0"/>
              <w:divBdr>
                <w:top w:val="none" w:sz="0" w:space="0" w:color="auto"/>
                <w:left w:val="none" w:sz="0" w:space="0" w:color="auto"/>
                <w:bottom w:val="none" w:sz="0" w:space="0" w:color="auto"/>
                <w:right w:val="none" w:sz="0" w:space="0" w:color="auto"/>
              </w:divBdr>
            </w:div>
          </w:divsChild>
        </w:div>
        <w:div w:id="119080193">
          <w:marLeft w:val="0"/>
          <w:marRight w:val="0"/>
          <w:marTop w:val="0"/>
          <w:marBottom w:val="0"/>
          <w:divBdr>
            <w:top w:val="none" w:sz="0" w:space="0" w:color="auto"/>
            <w:left w:val="none" w:sz="0" w:space="0" w:color="auto"/>
            <w:bottom w:val="none" w:sz="0" w:space="0" w:color="auto"/>
            <w:right w:val="none" w:sz="0" w:space="0" w:color="auto"/>
          </w:divBdr>
          <w:divsChild>
            <w:div w:id="1713067234">
              <w:marLeft w:val="0"/>
              <w:marRight w:val="0"/>
              <w:marTop w:val="0"/>
              <w:marBottom w:val="0"/>
              <w:divBdr>
                <w:top w:val="none" w:sz="0" w:space="0" w:color="auto"/>
                <w:left w:val="none" w:sz="0" w:space="0" w:color="auto"/>
                <w:bottom w:val="none" w:sz="0" w:space="0" w:color="auto"/>
                <w:right w:val="none" w:sz="0" w:space="0" w:color="auto"/>
              </w:divBdr>
            </w:div>
          </w:divsChild>
        </w:div>
        <w:div w:id="145127145">
          <w:marLeft w:val="0"/>
          <w:marRight w:val="0"/>
          <w:marTop w:val="0"/>
          <w:marBottom w:val="0"/>
          <w:divBdr>
            <w:top w:val="none" w:sz="0" w:space="0" w:color="auto"/>
            <w:left w:val="none" w:sz="0" w:space="0" w:color="auto"/>
            <w:bottom w:val="none" w:sz="0" w:space="0" w:color="auto"/>
            <w:right w:val="none" w:sz="0" w:space="0" w:color="auto"/>
          </w:divBdr>
          <w:divsChild>
            <w:div w:id="386419677">
              <w:marLeft w:val="0"/>
              <w:marRight w:val="0"/>
              <w:marTop w:val="0"/>
              <w:marBottom w:val="0"/>
              <w:divBdr>
                <w:top w:val="none" w:sz="0" w:space="0" w:color="auto"/>
                <w:left w:val="none" w:sz="0" w:space="0" w:color="auto"/>
                <w:bottom w:val="none" w:sz="0" w:space="0" w:color="auto"/>
                <w:right w:val="none" w:sz="0" w:space="0" w:color="auto"/>
              </w:divBdr>
            </w:div>
            <w:div w:id="2035764844">
              <w:marLeft w:val="0"/>
              <w:marRight w:val="0"/>
              <w:marTop w:val="0"/>
              <w:marBottom w:val="0"/>
              <w:divBdr>
                <w:top w:val="none" w:sz="0" w:space="0" w:color="auto"/>
                <w:left w:val="none" w:sz="0" w:space="0" w:color="auto"/>
                <w:bottom w:val="none" w:sz="0" w:space="0" w:color="auto"/>
                <w:right w:val="none" w:sz="0" w:space="0" w:color="auto"/>
              </w:divBdr>
            </w:div>
          </w:divsChild>
        </w:div>
        <w:div w:id="156967998">
          <w:marLeft w:val="0"/>
          <w:marRight w:val="0"/>
          <w:marTop w:val="0"/>
          <w:marBottom w:val="0"/>
          <w:divBdr>
            <w:top w:val="none" w:sz="0" w:space="0" w:color="auto"/>
            <w:left w:val="none" w:sz="0" w:space="0" w:color="auto"/>
            <w:bottom w:val="none" w:sz="0" w:space="0" w:color="auto"/>
            <w:right w:val="none" w:sz="0" w:space="0" w:color="auto"/>
          </w:divBdr>
          <w:divsChild>
            <w:div w:id="1634292855">
              <w:marLeft w:val="0"/>
              <w:marRight w:val="0"/>
              <w:marTop w:val="0"/>
              <w:marBottom w:val="0"/>
              <w:divBdr>
                <w:top w:val="none" w:sz="0" w:space="0" w:color="auto"/>
                <w:left w:val="none" w:sz="0" w:space="0" w:color="auto"/>
                <w:bottom w:val="none" w:sz="0" w:space="0" w:color="auto"/>
                <w:right w:val="none" w:sz="0" w:space="0" w:color="auto"/>
              </w:divBdr>
            </w:div>
          </w:divsChild>
        </w:div>
        <w:div w:id="170460761">
          <w:marLeft w:val="0"/>
          <w:marRight w:val="0"/>
          <w:marTop w:val="0"/>
          <w:marBottom w:val="0"/>
          <w:divBdr>
            <w:top w:val="none" w:sz="0" w:space="0" w:color="auto"/>
            <w:left w:val="none" w:sz="0" w:space="0" w:color="auto"/>
            <w:bottom w:val="none" w:sz="0" w:space="0" w:color="auto"/>
            <w:right w:val="none" w:sz="0" w:space="0" w:color="auto"/>
          </w:divBdr>
          <w:divsChild>
            <w:div w:id="1899627807">
              <w:marLeft w:val="0"/>
              <w:marRight w:val="0"/>
              <w:marTop w:val="0"/>
              <w:marBottom w:val="0"/>
              <w:divBdr>
                <w:top w:val="none" w:sz="0" w:space="0" w:color="auto"/>
                <w:left w:val="none" w:sz="0" w:space="0" w:color="auto"/>
                <w:bottom w:val="none" w:sz="0" w:space="0" w:color="auto"/>
                <w:right w:val="none" w:sz="0" w:space="0" w:color="auto"/>
              </w:divBdr>
            </w:div>
          </w:divsChild>
        </w:div>
        <w:div w:id="194467252">
          <w:marLeft w:val="0"/>
          <w:marRight w:val="0"/>
          <w:marTop w:val="0"/>
          <w:marBottom w:val="0"/>
          <w:divBdr>
            <w:top w:val="none" w:sz="0" w:space="0" w:color="auto"/>
            <w:left w:val="none" w:sz="0" w:space="0" w:color="auto"/>
            <w:bottom w:val="none" w:sz="0" w:space="0" w:color="auto"/>
            <w:right w:val="none" w:sz="0" w:space="0" w:color="auto"/>
          </w:divBdr>
          <w:divsChild>
            <w:div w:id="711199399">
              <w:marLeft w:val="0"/>
              <w:marRight w:val="0"/>
              <w:marTop w:val="0"/>
              <w:marBottom w:val="0"/>
              <w:divBdr>
                <w:top w:val="none" w:sz="0" w:space="0" w:color="auto"/>
                <w:left w:val="none" w:sz="0" w:space="0" w:color="auto"/>
                <w:bottom w:val="none" w:sz="0" w:space="0" w:color="auto"/>
                <w:right w:val="none" w:sz="0" w:space="0" w:color="auto"/>
              </w:divBdr>
            </w:div>
            <w:div w:id="1142623079">
              <w:marLeft w:val="0"/>
              <w:marRight w:val="0"/>
              <w:marTop w:val="0"/>
              <w:marBottom w:val="0"/>
              <w:divBdr>
                <w:top w:val="none" w:sz="0" w:space="0" w:color="auto"/>
                <w:left w:val="none" w:sz="0" w:space="0" w:color="auto"/>
                <w:bottom w:val="none" w:sz="0" w:space="0" w:color="auto"/>
                <w:right w:val="none" w:sz="0" w:space="0" w:color="auto"/>
              </w:divBdr>
            </w:div>
          </w:divsChild>
        </w:div>
        <w:div w:id="421532143">
          <w:marLeft w:val="0"/>
          <w:marRight w:val="0"/>
          <w:marTop w:val="0"/>
          <w:marBottom w:val="0"/>
          <w:divBdr>
            <w:top w:val="none" w:sz="0" w:space="0" w:color="auto"/>
            <w:left w:val="none" w:sz="0" w:space="0" w:color="auto"/>
            <w:bottom w:val="none" w:sz="0" w:space="0" w:color="auto"/>
            <w:right w:val="none" w:sz="0" w:space="0" w:color="auto"/>
          </w:divBdr>
          <w:divsChild>
            <w:div w:id="107163205">
              <w:marLeft w:val="0"/>
              <w:marRight w:val="0"/>
              <w:marTop w:val="0"/>
              <w:marBottom w:val="0"/>
              <w:divBdr>
                <w:top w:val="none" w:sz="0" w:space="0" w:color="auto"/>
                <w:left w:val="none" w:sz="0" w:space="0" w:color="auto"/>
                <w:bottom w:val="none" w:sz="0" w:space="0" w:color="auto"/>
                <w:right w:val="none" w:sz="0" w:space="0" w:color="auto"/>
              </w:divBdr>
            </w:div>
            <w:div w:id="389159448">
              <w:marLeft w:val="0"/>
              <w:marRight w:val="0"/>
              <w:marTop w:val="0"/>
              <w:marBottom w:val="0"/>
              <w:divBdr>
                <w:top w:val="none" w:sz="0" w:space="0" w:color="auto"/>
                <w:left w:val="none" w:sz="0" w:space="0" w:color="auto"/>
                <w:bottom w:val="none" w:sz="0" w:space="0" w:color="auto"/>
                <w:right w:val="none" w:sz="0" w:space="0" w:color="auto"/>
              </w:divBdr>
            </w:div>
          </w:divsChild>
        </w:div>
        <w:div w:id="438642522">
          <w:marLeft w:val="0"/>
          <w:marRight w:val="0"/>
          <w:marTop w:val="0"/>
          <w:marBottom w:val="0"/>
          <w:divBdr>
            <w:top w:val="none" w:sz="0" w:space="0" w:color="auto"/>
            <w:left w:val="none" w:sz="0" w:space="0" w:color="auto"/>
            <w:bottom w:val="none" w:sz="0" w:space="0" w:color="auto"/>
            <w:right w:val="none" w:sz="0" w:space="0" w:color="auto"/>
          </w:divBdr>
          <w:divsChild>
            <w:div w:id="1355497791">
              <w:marLeft w:val="0"/>
              <w:marRight w:val="0"/>
              <w:marTop w:val="0"/>
              <w:marBottom w:val="0"/>
              <w:divBdr>
                <w:top w:val="none" w:sz="0" w:space="0" w:color="auto"/>
                <w:left w:val="none" w:sz="0" w:space="0" w:color="auto"/>
                <w:bottom w:val="none" w:sz="0" w:space="0" w:color="auto"/>
                <w:right w:val="none" w:sz="0" w:space="0" w:color="auto"/>
              </w:divBdr>
            </w:div>
          </w:divsChild>
        </w:div>
        <w:div w:id="478887567">
          <w:marLeft w:val="0"/>
          <w:marRight w:val="0"/>
          <w:marTop w:val="0"/>
          <w:marBottom w:val="0"/>
          <w:divBdr>
            <w:top w:val="none" w:sz="0" w:space="0" w:color="auto"/>
            <w:left w:val="none" w:sz="0" w:space="0" w:color="auto"/>
            <w:bottom w:val="none" w:sz="0" w:space="0" w:color="auto"/>
            <w:right w:val="none" w:sz="0" w:space="0" w:color="auto"/>
          </w:divBdr>
          <w:divsChild>
            <w:div w:id="217783469">
              <w:marLeft w:val="0"/>
              <w:marRight w:val="0"/>
              <w:marTop w:val="0"/>
              <w:marBottom w:val="0"/>
              <w:divBdr>
                <w:top w:val="none" w:sz="0" w:space="0" w:color="auto"/>
                <w:left w:val="none" w:sz="0" w:space="0" w:color="auto"/>
                <w:bottom w:val="none" w:sz="0" w:space="0" w:color="auto"/>
                <w:right w:val="none" w:sz="0" w:space="0" w:color="auto"/>
              </w:divBdr>
            </w:div>
          </w:divsChild>
        </w:div>
        <w:div w:id="501361864">
          <w:marLeft w:val="0"/>
          <w:marRight w:val="0"/>
          <w:marTop w:val="0"/>
          <w:marBottom w:val="0"/>
          <w:divBdr>
            <w:top w:val="none" w:sz="0" w:space="0" w:color="auto"/>
            <w:left w:val="none" w:sz="0" w:space="0" w:color="auto"/>
            <w:bottom w:val="none" w:sz="0" w:space="0" w:color="auto"/>
            <w:right w:val="none" w:sz="0" w:space="0" w:color="auto"/>
          </w:divBdr>
          <w:divsChild>
            <w:div w:id="2002923337">
              <w:marLeft w:val="0"/>
              <w:marRight w:val="0"/>
              <w:marTop w:val="0"/>
              <w:marBottom w:val="0"/>
              <w:divBdr>
                <w:top w:val="none" w:sz="0" w:space="0" w:color="auto"/>
                <w:left w:val="none" w:sz="0" w:space="0" w:color="auto"/>
                <w:bottom w:val="none" w:sz="0" w:space="0" w:color="auto"/>
                <w:right w:val="none" w:sz="0" w:space="0" w:color="auto"/>
              </w:divBdr>
            </w:div>
          </w:divsChild>
        </w:div>
        <w:div w:id="519466278">
          <w:marLeft w:val="0"/>
          <w:marRight w:val="0"/>
          <w:marTop w:val="0"/>
          <w:marBottom w:val="0"/>
          <w:divBdr>
            <w:top w:val="none" w:sz="0" w:space="0" w:color="auto"/>
            <w:left w:val="none" w:sz="0" w:space="0" w:color="auto"/>
            <w:bottom w:val="none" w:sz="0" w:space="0" w:color="auto"/>
            <w:right w:val="none" w:sz="0" w:space="0" w:color="auto"/>
          </w:divBdr>
          <w:divsChild>
            <w:div w:id="1106772449">
              <w:marLeft w:val="0"/>
              <w:marRight w:val="0"/>
              <w:marTop w:val="0"/>
              <w:marBottom w:val="0"/>
              <w:divBdr>
                <w:top w:val="none" w:sz="0" w:space="0" w:color="auto"/>
                <w:left w:val="none" w:sz="0" w:space="0" w:color="auto"/>
                <w:bottom w:val="none" w:sz="0" w:space="0" w:color="auto"/>
                <w:right w:val="none" w:sz="0" w:space="0" w:color="auto"/>
              </w:divBdr>
            </w:div>
          </w:divsChild>
        </w:div>
        <w:div w:id="554512416">
          <w:marLeft w:val="0"/>
          <w:marRight w:val="0"/>
          <w:marTop w:val="0"/>
          <w:marBottom w:val="0"/>
          <w:divBdr>
            <w:top w:val="none" w:sz="0" w:space="0" w:color="auto"/>
            <w:left w:val="none" w:sz="0" w:space="0" w:color="auto"/>
            <w:bottom w:val="none" w:sz="0" w:space="0" w:color="auto"/>
            <w:right w:val="none" w:sz="0" w:space="0" w:color="auto"/>
          </w:divBdr>
          <w:divsChild>
            <w:div w:id="1912303551">
              <w:marLeft w:val="0"/>
              <w:marRight w:val="0"/>
              <w:marTop w:val="0"/>
              <w:marBottom w:val="0"/>
              <w:divBdr>
                <w:top w:val="none" w:sz="0" w:space="0" w:color="auto"/>
                <w:left w:val="none" w:sz="0" w:space="0" w:color="auto"/>
                <w:bottom w:val="none" w:sz="0" w:space="0" w:color="auto"/>
                <w:right w:val="none" w:sz="0" w:space="0" w:color="auto"/>
              </w:divBdr>
            </w:div>
          </w:divsChild>
        </w:div>
        <w:div w:id="564609784">
          <w:marLeft w:val="0"/>
          <w:marRight w:val="0"/>
          <w:marTop w:val="0"/>
          <w:marBottom w:val="0"/>
          <w:divBdr>
            <w:top w:val="none" w:sz="0" w:space="0" w:color="auto"/>
            <w:left w:val="none" w:sz="0" w:space="0" w:color="auto"/>
            <w:bottom w:val="none" w:sz="0" w:space="0" w:color="auto"/>
            <w:right w:val="none" w:sz="0" w:space="0" w:color="auto"/>
          </w:divBdr>
          <w:divsChild>
            <w:div w:id="652955824">
              <w:marLeft w:val="0"/>
              <w:marRight w:val="0"/>
              <w:marTop w:val="0"/>
              <w:marBottom w:val="0"/>
              <w:divBdr>
                <w:top w:val="none" w:sz="0" w:space="0" w:color="auto"/>
                <w:left w:val="none" w:sz="0" w:space="0" w:color="auto"/>
                <w:bottom w:val="none" w:sz="0" w:space="0" w:color="auto"/>
                <w:right w:val="none" w:sz="0" w:space="0" w:color="auto"/>
              </w:divBdr>
            </w:div>
          </w:divsChild>
        </w:div>
        <w:div w:id="564947340">
          <w:marLeft w:val="0"/>
          <w:marRight w:val="0"/>
          <w:marTop w:val="0"/>
          <w:marBottom w:val="0"/>
          <w:divBdr>
            <w:top w:val="none" w:sz="0" w:space="0" w:color="auto"/>
            <w:left w:val="none" w:sz="0" w:space="0" w:color="auto"/>
            <w:bottom w:val="none" w:sz="0" w:space="0" w:color="auto"/>
            <w:right w:val="none" w:sz="0" w:space="0" w:color="auto"/>
          </w:divBdr>
          <w:divsChild>
            <w:div w:id="1100099385">
              <w:marLeft w:val="0"/>
              <w:marRight w:val="0"/>
              <w:marTop w:val="0"/>
              <w:marBottom w:val="0"/>
              <w:divBdr>
                <w:top w:val="none" w:sz="0" w:space="0" w:color="auto"/>
                <w:left w:val="none" w:sz="0" w:space="0" w:color="auto"/>
                <w:bottom w:val="none" w:sz="0" w:space="0" w:color="auto"/>
                <w:right w:val="none" w:sz="0" w:space="0" w:color="auto"/>
              </w:divBdr>
            </w:div>
          </w:divsChild>
        </w:div>
        <w:div w:id="729884712">
          <w:marLeft w:val="0"/>
          <w:marRight w:val="0"/>
          <w:marTop w:val="0"/>
          <w:marBottom w:val="0"/>
          <w:divBdr>
            <w:top w:val="none" w:sz="0" w:space="0" w:color="auto"/>
            <w:left w:val="none" w:sz="0" w:space="0" w:color="auto"/>
            <w:bottom w:val="none" w:sz="0" w:space="0" w:color="auto"/>
            <w:right w:val="none" w:sz="0" w:space="0" w:color="auto"/>
          </w:divBdr>
          <w:divsChild>
            <w:div w:id="363945501">
              <w:marLeft w:val="0"/>
              <w:marRight w:val="0"/>
              <w:marTop w:val="0"/>
              <w:marBottom w:val="0"/>
              <w:divBdr>
                <w:top w:val="none" w:sz="0" w:space="0" w:color="auto"/>
                <w:left w:val="none" w:sz="0" w:space="0" w:color="auto"/>
                <w:bottom w:val="none" w:sz="0" w:space="0" w:color="auto"/>
                <w:right w:val="none" w:sz="0" w:space="0" w:color="auto"/>
              </w:divBdr>
            </w:div>
          </w:divsChild>
        </w:div>
        <w:div w:id="820195886">
          <w:marLeft w:val="0"/>
          <w:marRight w:val="0"/>
          <w:marTop w:val="0"/>
          <w:marBottom w:val="0"/>
          <w:divBdr>
            <w:top w:val="none" w:sz="0" w:space="0" w:color="auto"/>
            <w:left w:val="none" w:sz="0" w:space="0" w:color="auto"/>
            <w:bottom w:val="none" w:sz="0" w:space="0" w:color="auto"/>
            <w:right w:val="none" w:sz="0" w:space="0" w:color="auto"/>
          </w:divBdr>
          <w:divsChild>
            <w:div w:id="1686007984">
              <w:marLeft w:val="0"/>
              <w:marRight w:val="0"/>
              <w:marTop w:val="0"/>
              <w:marBottom w:val="0"/>
              <w:divBdr>
                <w:top w:val="none" w:sz="0" w:space="0" w:color="auto"/>
                <w:left w:val="none" w:sz="0" w:space="0" w:color="auto"/>
                <w:bottom w:val="none" w:sz="0" w:space="0" w:color="auto"/>
                <w:right w:val="none" w:sz="0" w:space="0" w:color="auto"/>
              </w:divBdr>
            </w:div>
          </w:divsChild>
        </w:div>
        <w:div w:id="873229428">
          <w:marLeft w:val="0"/>
          <w:marRight w:val="0"/>
          <w:marTop w:val="0"/>
          <w:marBottom w:val="0"/>
          <w:divBdr>
            <w:top w:val="none" w:sz="0" w:space="0" w:color="auto"/>
            <w:left w:val="none" w:sz="0" w:space="0" w:color="auto"/>
            <w:bottom w:val="none" w:sz="0" w:space="0" w:color="auto"/>
            <w:right w:val="none" w:sz="0" w:space="0" w:color="auto"/>
          </w:divBdr>
          <w:divsChild>
            <w:div w:id="1252012450">
              <w:marLeft w:val="0"/>
              <w:marRight w:val="0"/>
              <w:marTop w:val="0"/>
              <w:marBottom w:val="0"/>
              <w:divBdr>
                <w:top w:val="none" w:sz="0" w:space="0" w:color="auto"/>
                <w:left w:val="none" w:sz="0" w:space="0" w:color="auto"/>
                <w:bottom w:val="none" w:sz="0" w:space="0" w:color="auto"/>
                <w:right w:val="none" w:sz="0" w:space="0" w:color="auto"/>
              </w:divBdr>
            </w:div>
          </w:divsChild>
        </w:div>
        <w:div w:id="890993665">
          <w:marLeft w:val="0"/>
          <w:marRight w:val="0"/>
          <w:marTop w:val="0"/>
          <w:marBottom w:val="0"/>
          <w:divBdr>
            <w:top w:val="none" w:sz="0" w:space="0" w:color="auto"/>
            <w:left w:val="none" w:sz="0" w:space="0" w:color="auto"/>
            <w:bottom w:val="none" w:sz="0" w:space="0" w:color="auto"/>
            <w:right w:val="none" w:sz="0" w:space="0" w:color="auto"/>
          </w:divBdr>
          <w:divsChild>
            <w:div w:id="1836384354">
              <w:marLeft w:val="0"/>
              <w:marRight w:val="0"/>
              <w:marTop w:val="0"/>
              <w:marBottom w:val="0"/>
              <w:divBdr>
                <w:top w:val="none" w:sz="0" w:space="0" w:color="auto"/>
                <w:left w:val="none" w:sz="0" w:space="0" w:color="auto"/>
                <w:bottom w:val="none" w:sz="0" w:space="0" w:color="auto"/>
                <w:right w:val="none" w:sz="0" w:space="0" w:color="auto"/>
              </w:divBdr>
            </w:div>
          </w:divsChild>
        </w:div>
        <w:div w:id="913274893">
          <w:marLeft w:val="0"/>
          <w:marRight w:val="0"/>
          <w:marTop w:val="0"/>
          <w:marBottom w:val="0"/>
          <w:divBdr>
            <w:top w:val="none" w:sz="0" w:space="0" w:color="auto"/>
            <w:left w:val="none" w:sz="0" w:space="0" w:color="auto"/>
            <w:bottom w:val="none" w:sz="0" w:space="0" w:color="auto"/>
            <w:right w:val="none" w:sz="0" w:space="0" w:color="auto"/>
          </w:divBdr>
          <w:divsChild>
            <w:div w:id="1394617979">
              <w:marLeft w:val="0"/>
              <w:marRight w:val="0"/>
              <w:marTop w:val="0"/>
              <w:marBottom w:val="0"/>
              <w:divBdr>
                <w:top w:val="none" w:sz="0" w:space="0" w:color="auto"/>
                <w:left w:val="none" w:sz="0" w:space="0" w:color="auto"/>
                <w:bottom w:val="none" w:sz="0" w:space="0" w:color="auto"/>
                <w:right w:val="none" w:sz="0" w:space="0" w:color="auto"/>
              </w:divBdr>
            </w:div>
            <w:div w:id="2023122406">
              <w:marLeft w:val="0"/>
              <w:marRight w:val="0"/>
              <w:marTop w:val="0"/>
              <w:marBottom w:val="0"/>
              <w:divBdr>
                <w:top w:val="none" w:sz="0" w:space="0" w:color="auto"/>
                <w:left w:val="none" w:sz="0" w:space="0" w:color="auto"/>
                <w:bottom w:val="none" w:sz="0" w:space="0" w:color="auto"/>
                <w:right w:val="none" w:sz="0" w:space="0" w:color="auto"/>
              </w:divBdr>
            </w:div>
          </w:divsChild>
        </w:div>
        <w:div w:id="942685024">
          <w:marLeft w:val="0"/>
          <w:marRight w:val="0"/>
          <w:marTop w:val="0"/>
          <w:marBottom w:val="0"/>
          <w:divBdr>
            <w:top w:val="none" w:sz="0" w:space="0" w:color="auto"/>
            <w:left w:val="none" w:sz="0" w:space="0" w:color="auto"/>
            <w:bottom w:val="none" w:sz="0" w:space="0" w:color="auto"/>
            <w:right w:val="none" w:sz="0" w:space="0" w:color="auto"/>
          </w:divBdr>
          <w:divsChild>
            <w:div w:id="1818380885">
              <w:marLeft w:val="0"/>
              <w:marRight w:val="0"/>
              <w:marTop w:val="0"/>
              <w:marBottom w:val="0"/>
              <w:divBdr>
                <w:top w:val="none" w:sz="0" w:space="0" w:color="auto"/>
                <w:left w:val="none" w:sz="0" w:space="0" w:color="auto"/>
                <w:bottom w:val="none" w:sz="0" w:space="0" w:color="auto"/>
                <w:right w:val="none" w:sz="0" w:space="0" w:color="auto"/>
              </w:divBdr>
            </w:div>
          </w:divsChild>
        </w:div>
        <w:div w:id="1034161086">
          <w:marLeft w:val="0"/>
          <w:marRight w:val="0"/>
          <w:marTop w:val="0"/>
          <w:marBottom w:val="0"/>
          <w:divBdr>
            <w:top w:val="none" w:sz="0" w:space="0" w:color="auto"/>
            <w:left w:val="none" w:sz="0" w:space="0" w:color="auto"/>
            <w:bottom w:val="none" w:sz="0" w:space="0" w:color="auto"/>
            <w:right w:val="none" w:sz="0" w:space="0" w:color="auto"/>
          </w:divBdr>
          <w:divsChild>
            <w:div w:id="123042930">
              <w:marLeft w:val="0"/>
              <w:marRight w:val="0"/>
              <w:marTop w:val="0"/>
              <w:marBottom w:val="0"/>
              <w:divBdr>
                <w:top w:val="none" w:sz="0" w:space="0" w:color="auto"/>
                <w:left w:val="none" w:sz="0" w:space="0" w:color="auto"/>
                <w:bottom w:val="none" w:sz="0" w:space="0" w:color="auto"/>
                <w:right w:val="none" w:sz="0" w:space="0" w:color="auto"/>
              </w:divBdr>
            </w:div>
          </w:divsChild>
        </w:div>
        <w:div w:id="1096974005">
          <w:marLeft w:val="0"/>
          <w:marRight w:val="0"/>
          <w:marTop w:val="0"/>
          <w:marBottom w:val="0"/>
          <w:divBdr>
            <w:top w:val="none" w:sz="0" w:space="0" w:color="auto"/>
            <w:left w:val="none" w:sz="0" w:space="0" w:color="auto"/>
            <w:bottom w:val="none" w:sz="0" w:space="0" w:color="auto"/>
            <w:right w:val="none" w:sz="0" w:space="0" w:color="auto"/>
          </w:divBdr>
          <w:divsChild>
            <w:div w:id="1512259123">
              <w:marLeft w:val="0"/>
              <w:marRight w:val="0"/>
              <w:marTop w:val="0"/>
              <w:marBottom w:val="0"/>
              <w:divBdr>
                <w:top w:val="none" w:sz="0" w:space="0" w:color="auto"/>
                <w:left w:val="none" w:sz="0" w:space="0" w:color="auto"/>
                <w:bottom w:val="none" w:sz="0" w:space="0" w:color="auto"/>
                <w:right w:val="none" w:sz="0" w:space="0" w:color="auto"/>
              </w:divBdr>
            </w:div>
          </w:divsChild>
        </w:div>
        <w:div w:id="1208181352">
          <w:marLeft w:val="0"/>
          <w:marRight w:val="0"/>
          <w:marTop w:val="0"/>
          <w:marBottom w:val="0"/>
          <w:divBdr>
            <w:top w:val="none" w:sz="0" w:space="0" w:color="auto"/>
            <w:left w:val="none" w:sz="0" w:space="0" w:color="auto"/>
            <w:bottom w:val="none" w:sz="0" w:space="0" w:color="auto"/>
            <w:right w:val="none" w:sz="0" w:space="0" w:color="auto"/>
          </w:divBdr>
          <w:divsChild>
            <w:div w:id="956567448">
              <w:marLeft w:val="0"/>
              <w:marRight w:val="0"/>
              <w:marTop w:val="0"/>
              <w:marBottom w:val="0"/>
              <w:divBdr>
                <w:top w:val="none" w:sz="0" w:space="0" w:color="auto"/>
                <w:left w:val="none" w:sz="0" w:space="0" w:color="auto"/>
                <w:bottom w:val="none" w:sz="0" w:space="0" w:color="auto"/>
                <w:right w:val="none" w:sz="0" w:space="0" w:color="auto"/>
              </w:divBdr>
            </w:div>
          </w:divsChild>
        </w:div>
        <w:div w:id="1232542319">
          <w:marLeft w:val="0"/>
          <w:marRight w:val="0"/>
          <w:marTop w:val="0"/>
          <w:marBottom w:val="0"/>
          <w:divBdr>
            <w:top w:val="none" w:sz="0" w:space="0" w:color="auto"/>
            <w:left w:val="none" w:sz="0" w:space="0" w:color="auto"/>
            <w:bottom w:val="none" w:sz="0" w:space="0" w:color="auto"/>
            <w:right w:val="none" w:sz="0" w:space="0" w:color="auto"/>
          </w:divBdr>
          <w:divsChild>
            <w:div w:id="2069956524">
              <w:marLeft w:val="0"/>
              <w:marRight w:val="0"/>
              <w:marTop w:val="0"/>
              <w:marBottom w:val="0"/>
              <w:divBdr>
                <w:top w:val="none" w:sz="0" w:space="0" w:color="auto"/>
                <w:left w:val="none" w:sz="0" w:space="0" w:color="auto"/>
                <w:bottom w:val="none" w:sz="0" w:space="0" w:color="auto"/>
                <w:right w:val="none" w:sz="0" w:space="0" w:color="auto"/>
              </w:divBdr>
            </w:div>
          </w:divsChild>
        </w:div>
        <w:div w:id="1291715032">
          <w:marLeft w:val="0"/>
          <w:marRight w:val="0"/>
          <w:marTop w:val="0"/>
          <w:marBottom w:val="0"/>
          <w:divBdr>
            <w:top w:val="none" w:sz="0" w:space="0" w:color="auto"/>
            <w:left w:val="none" w:sz="0" w:space="0" w:color="auto"/>
            <w:bottom w:val="none" w:sz="0" w:space="0" w:color="auto"/>
            <w:right w:val="none" w:sz="0" w:space="0" w:color="auto"/>
          </w:divBdr>
          <w:divsChild>
            <w:div w:id="430929970">
              <w:marLeft w:val="0"/>
              <w:marRight w:val="0"/>
              <w:marTop w:val="0"/>
              <w:marBottom w:val="0"/>
              <w:divBdr>
                <w:top w:val="none" w:sz="0" w:space="0" w:color="auto"/>
                <w:left w:val="none" w:sz="0" w:space="0" w:color="auto"/>
                <w:bottom w:val="none" w:sz="0" w:space="0" w:color="auto"/>
                <w:right w:val="none" w:sz="0" w:space="0" w:color="auto"/>
              </w:divBdr>
            </w:div>
          </w:divsChild>
        </w:div>
        <w:div w:id="1569343239">
          <w:marLeft w:val="0"/>
          <w:marRight w:val="0"/>
          <w:marTop w:val="0"/>
          <w:marBottom w:val="0"/>
          <w:divBdr>
            <w:top w:val="none" w:sz="0" w:space="0" w:color="auto"/>
            <w:left w:val="none" w:sz="0" w:space="0" w:color="auto"/>
            <w:bottom w:val="none" w:sz="0" w:space="0" w:color="auto"/>
            <w:right w:val="none" w:sz="0" w:space="0" w:color="auto"/>
          </w:divBdr>
          <w:divsChild>
            <w:div w:id="1190753200">
              <w:marLeft w:val="0"/>
              <w:marRight w:val="0"/>
              <w:marTop w:val="0"/>
              <w:marBottom w:val="0"/>
              <w:divBdr>
                <w:top w:val="none" w:sz="0" w:space="0" w:color="auto"/>
                <w:left w:val="none" w:sz="0" w:space="0" w:color="auto"/>
                <w:bottom w:val="none" w:sz="0" w:space="0" w:color="auto"/>
                <w:right w:val="none" w:sz="0" w:space="0" w:color="auto"/>
              </w:divBdr>
            </w:div>
          </w:divsChild>
        </w:div>
        <w:div w:id="1612855252">
          <w:marLeft w:val="0"/>
          <w:marRight w:val="0"/>
          <w:marTop w:val="0"/>
          <w:marBottom w:val="0"/>
          <w:divBdr>
            <w:top w:val="none" w:sz="0" w:space="0" w:color="auto"/>
            <w:left w:val="none" w:sz="0" w:space="0" w:color="auto"/>
            <w:bottom w:val="none" w:sz="0" w:space="0" w:color="auto"/>
            <w:right w:val="none" w:sz="0" w:space="0" w:color="auto"/>
          </w:divBdr>
          <w:divsChild>
            <w:div w:id="380132438">
              <w:marLeft w:val="0"/>
              <w:marRight w:val="0"/>
              <w:marTop w:val="0"/>
              <w:marBottom w:val="0"/>
              <w:divBdr>
                <w:top w:val="none" w:sz="0" w:space="0" w:color="auto"/>
                <w:left w:val="none" w:sz="0" w:space="0" w:color="auto"/>
                <w:bottom w:val="none" w:sz="0" w:space="0" w:color="auto"/>
                <w:right w:val="none" w:sz="0" w:space="0" w:color="auto"/>
              </w:divBdr>
            </w:div>
          </w:divsChild>
        </w:div>
        <w:div w:id="1674065522">
          <w:marLeft w:val="0"/>
          <w:marRight w:val="0"/>
          <w:marTop w:val="0"/>
          <w:marBottom w:val="0"/>
          <w:divBdr>
            <w:top w:val="none" w:sz="0" w:space="0" w:color="auto"/>
            <w:left w:val="none" w:sz="0" w:space="0" w:color="auto"/>
            <w:bottom w:val="none" w:sz="0" w:space="0" w:color="auto"/>
            <w:right w:val="none" w:sz="0" w:space="0" w:color="auto"/>
          </w:divBdr>
          <w:divsChild>
            <w:div w:id="1813672924">
              <w:marLeft w:val="0"/>
              <w:marRight w:val="0"/>
              <w:marTop w:val="0"/>
              <w:marBottom w:val="0"/>
              <w:divBdr>
                <w:top w:val="none" w:sz="0" w:space="0" w:color="auto"/>
                <w:left w:val="none" w:sz="0" w:space="0" w:color="auto"/>
                <w:bottom w:val="none" w:sz="0" w:space="0" w:color="auto"/>
                <w:right w:val="none" w:sz="0" w:space="0" w:color="auto"/>
              </w:divBdr>
            </w:div>
          </w:divsChild>
        </w:div>
        <w:div w:id="1782797719">
          <w:marLeft w:val="0"/>
          <w:marRight w:val="0"/>
          <w:marTop w:val="0"/>
          <w:marBottom w:val="0"/>
          <w:divBdr>
            <w:top w:val="none" w:sz="0" w:space="0" w:color="auto"/>
            <w:left w:val="none" w:sz="0" w:space="0" w:color="auto"/>
            <w:bottom w:val="none" w:sz="0" w:space="0" w:color="auto"/>
            <w:right w:val="none" w:sz="0" w:space="0" w:color="auto"/>
          </w:divBdr>
          <w:divsChild>
            <w:div w:id="1039545971">
              <w:marLeft w:val="0"/>
              <w:marRight w:val="0"/>
              <w:marTop w:val="0"/>
              <w:marBottom w:val="0"/>
              <w:divBdr>
                <w:top w:val="none" w:sz="0" w:space="0" w:color="auto"/>
                <w:left w:val="none" w:sz="0" w:space="0" w:color="auto"/>
                <w:bottom w:val="none" w:sz="0" w:space="0" w:color="auto"/>
                <w:right w:val="none" w:sz="0" w:space="0" w:color="auto"/>
              </w:divBdr>
            </w:div>
            <w:div w:id="1077291563">
              <w:marLeft w:val="0"/>
              <w:marRight w:val="0"/>
              <w:marTop w:val="0"/>
              <w:marBottom w:val="0"/>
              <w:divBdr>
                <w:top w:val="none" w:sz="0" w:space="0" w:color="auto"/>
                <w:left w:val="none" w:sz="0" w:space="0" w:color="auto"/>
                <w:bottom w:val="none" w:sz="0" w:space="0" w:color="auto"/>
                <w:right w:val="none" w:sz="0" w:space="0" w:color="auto"/>
              </w:divBdr>
            </w:div>
          </w:divsChild>
        </w:div>
        <w:div w:id="1797404256">
          <w:marLeft w:val="0"/>
          <w:marRight w:val="0"/>
          <w:marTop w:val="0"/>
          <w:marBottom w:val="0"/>
          <w:divBdr>
            <w:top w:val="none" w:sz="0" w:space="0" w:color="auto"/>
            <w:left w:val="none" w:sz="0" w:space="0" w:color="auto"/>
            <w:bottom w:val="none" w:sz="0" w:space="0" w:color="auto"/>
            <w:right w:val="none" w:sz="0" w:space="0" w:color="auto"/>
          </w:divBdr>
          <w:divsChild>
            <w:div w:id="1967731995">
              <w:marLeft w:val="0"/>
              <w:marRight w:val="0"/>
              <w:marTop w:val="0"/>
              <w:marBottom w:val="0"/>
              <w:divBdr>
                <w:top w:val="none" w:sz="0" w:space="0" w:color="auto"/>
                <w:left w:val="none" w:sz="0" w:space="0" w:color="auto"/>
                <w:bottom w:val="none" w:sz="0" w:space="0" w:color="auto"/>
                <w:right w:val="none" w:sz="0" w:space="0" w:color="auto"/>
              </w:divBdr>
            </w:div>
          </w:divsChild>
        </w:div>
        <w:div w:id="1797874534">
          <w:marLeft w:val="0"/>
          <w:marRight w:val="0"/>
          <w:marTop w:val="0"/>
          <w:marBottom w:val="0"/>
          <w:divBdr>
            <w:top w:val="none" w:sz="0" w:space="0" w:color="auto"/>
            <w:left w:val="none" w:sz="0" w:space="0" w:color="auto"/>
            <w:bottom w:val="none" w:sz="0" w:space="0" w:color="auto"/>
            <w:right w:val="none" w:sz="0" w:space="0" w:color="auto"/>
          </w:divBdr>
          <w:divsChild>
            <w:div w:id="2074309706">
              <w:marLeft w:val="0"/>
              <w:marRight w:val="0"/>
              <w:marTop w:val="0"/>
              <w:marBottom w:val="0"/>
              <w:divBdr>
                <w:top w:val="none" w:sz="0" w:space="0" w:color="auto"/>
                <w:left w:val="none" w:sz="0" w:space="0" w:color="auto"/>
                <w:bottom w:val="none" w:sz="0" w:space="0" w:color="auto"/>
                <w:right w:val="none" w:sz="0" w:space="0" w:color="auto"/>
              </w:divBdr>
            </w:div>
          </w:divsChild>
        </w:div>
        <w:div w:id="1816873921">
          <w:marLeft w:val="0"/>
          <w:marRight w:val="0"/>
          <w:marTop w:val="0"/>
          <w:marBottom w:val="0"/>
          <w:divBdr>
            <w:top w:val="none" w:sz="0" w:space="0" w:color="auto"/>
            <w:left w:val="none" w:sz="0" w:space="0" w:color="auto"/>
            <w:bottom w:val="none" w:sz="0" w:space="0" w:color="auto"/>
            <w:right w:val="none" w:sz="0" w:space="0" w:color="auto"/>
          </w:divBdr>
          <w:divsChild>
            <w:div w:id="1144422282">
              <w:marLeft w:val="0"/>
              <w:marRight w:val="0"/>
              <w:marTop w:val="0"/>
              <w:marBottom w:val="0"/>
              <w:divBdr>
                <w:top w:val="none" w:sz="0" w:space="0" w:color="auto"/>
                <w:left w:val="none" w:sz="0" w:space="0" w:color="auto"/>
                <w:bottom w:val="none" w:sz="0" w:space="0" w:color="auto"/>
                <w:right w:val="none" w:sz="0" w:space="0" w:color="auto"/>
              </w:divBdr>
            </w:div>
          </w:divsChild>
        </w:div>
        <w:div w:id="1906183644">
          <w:marLeft w:val="0"/>
          <w:marRight w:val="0"/>
          <w:marTop w:val="0"/>
          <w:marBottom w:val="0"/>
          <w:divBdr>
            <w:top w:val="none" w:sz="0" w:space="0" w:color="auto"/>
            <w:left w:val="none" w:sz="0" w:space="0" w:color="auto"/>
            <w:bottom w:val="none" w:sz="0" w:space="0" w:color="auto"/>
            <w:right w:val="none" w:sz="0" w:space="0" w:color="auto"/>
          </w:divBdr>
          <w:divsChild>
            <w:div w:id="2041201168">
              <w:marLeft w:val="0"/>
              <w:marRight w:val="0"/>
              <w:marTop w:val="0"/>
              <w:marBottom w:val="0"/>
              <w:divBdr>
                <w:top w:val="none" w:sz="0" w:space="0" w:color="auto"/>
                <w:left w:val="none" w:sz="0" w:space="0" w:color="auto"/>
                <w:bottom w:val="none" w:sz="0" w:space="0" w:color="auto"/>
                <w:right w:val="none" w:sz="0" w:space="0" w:color="auto"/>
              </w:divBdr>
            </w:div>
          </w:divsChild>
        </w:div>
        <w:div w:id="1950700329">
          <w:marLeft w:val="0"/>
          <w:marRight w:val="0"/>
          <w:marTop w:val="0"/>
          <w:marBottom w:val="0"/>
          <w:divBdr>
            <w:top w:val="none" w:sz="0" w:space="0" w:color="auto"/>
            <w:left w:val="none" w:sz="0" w:space="0" w:color="auto"/>
            <w:bottom w:val="none" w:sz="0" w:space="0" w:color="auto"/>
            <w:right w:val="none" w:sz="0" w:space="0" w:color="auto"/>
          </w:divBdr>
          <w:divsChild>
            <w:div w:id="2070103458">
              <w:marLeft w:val="0"/>
              <w:marRight w:val="0"/>
              <w:marTop w:val="0"/>
              <w:marBottom w:val="0"/>
              <w:divBdr>
                <w:top w:val="none" w:sz="0" w:space="0" w:color="auto"/>
                <w:left w:val="none" w:sz="0" w:space="0" w:color="auto"/>
                <w:bottom w:val="none" w:sz="0" w:space="0" w:color="auto"/>
                <w:right w:val="none" w:sz="0" w:space="0" w:color="auto"/>
              </w:divBdr>
            </w:div>
          </w:divsChild>
        </w:div>
        <w:div w:id="1987666682">
          <w:marLeft w:val="0"/>
          <w:marRight w:val="0"/>
          <w:marTop w:val="0"/>
          <w:marBottom w:val="0"/>
          <w:divBdr>
            <w:top w:val="none" w:sz="0" w:space="0" w:color="auto"/>
            <w:left w:val="none" w:sz="0" w:space="0" w:color="auto"/>
            <w:bottom w:val="none" w:sz="0" w:space="0" w:color="auto"/>
            <w:right w:val="none" w:sz="0" w:space="0" w:color="auto"/>
          </w:divBdr>
          <w:divsChild>
            <w:div w:id="1063260918">
              <w:marLeft w:val="0"/>
              <w:marRight w:val="0"/>
              <w:marTop w:val="0"/>
              <w:marBottom w:val="0"/>
              <w:divBdr>
                <w:top w:val="none" w:sz="0" w:space="0" w:color="auto"/>
                <w:left w:val="none" w:sz="0" w:space="0" w:color="auto"/>
                <w:bottom w:val="none" w:sz="0" w:space="0" w:color="auto"/>
                <w:right w:val="none" w:sz="0" w:space="0" w:color="auto"/>
              </w:divBdr>
            </w:div>
          </w:divsChild>
        </w:div>
        <w:div w:id="2000234340">
          <w:marLeft w:val="0"/>
          <w:marRight w:val="0"/>
          <w:marTop w:val="0"/>
          <w:marBottom w:val="0"/>
          <w:divBdr>
            <w:top w:val="none" w:sz="0" w:space="0" w:color="auto"/>
            <w:left w:val="none" w:sz="0" w:space="0" w:color="auto"/>
            <w:bottom w:val="none" w:sz="0" w:space="0" w:color="auto"/>
            <w:right w:val="none" w:sz="0" w:space="0" w:color="auto"/>
          </w:divBdr>
          <w:divsChild>
            <w:div w:id="260452572">
              <w:marLeft w:val="0"/>
              <w:marRight w:val="0"/>
              <w:marTop w:val="0"/>
              <w:marBottom w:val="0"/>
              <w:divBdr>
                <w:top w:val="none" w:sz="0" w:space="0" w:color="auto"/>
                <w:left w:val="none" w:sz="0" w:space="0" w:color="auto"/>
                <w:bottom w:val="none" w:sz="0" w:space="0" w:color="auto"/>
                <w:right w:val="none" w:sz="0" w:space="0" w:color="auto"/>
              </w:divBdr>
            </w:div>
          </w:divsChild>
        </w:div>
        <w:div w:id="2005433278">
          <w:marLeft w:val="0"/>
          <w:marRight w:val="0"/>
          <w:marTop w:val="0"/>
          <w:marBottom w:val="0"/>
          <w:divBdr>
            <w:top w:val="none" w:sz="0" w:space="0" w:color="auto"/>
            <w:left w:val="none" w:sz="0" w:space="0" w:color="auto"/>
            <w:bottom w:val="none" w:sz="0" w:space="0" w:color="auto"/>
            <w:right w:val="none" w:sz="0" w:space="0" w:color="auto"/>
          </w:divBdr>
          <w:divsChild>
            <w:div w:id="988170091">
              <w:marLeft w:val="0"/>
              <w:marRight w:val="0"/>
              <w:marTop w:val="0"/>
              <w:marBottom w:val="0"/>
              <w:divBdr>
                <w:top w:val="none" w:sz="0" w:space="0" w:color="auto"/>
                <w:left w:val="none" w:sz="0" w:space="0" w:color="auto"/>
                <w:bottom w:val="none" w:sz="0" w:space="0" w:color="auto"/>
                <w:right w:val="none" w:sz="0" w:space="0" w:color="auto"/>
              </w:divBdr>
            </w:div>
          </w:divsChild>
        </w:div>
        <w:div w:id="2023967088">
          <w:marLeft w:val="0"/>
          <w:marRight w:val="0"/>
          <w:marTop w:val="0"/>
          <w:marBottom w:val="0"/>
          <w:divBdr>
            <w:top w:val="none" w:sz="0" w:space="0" w:color="auto"/>
            <w:left w:val="none" w:sz="0" w:space="0" w:color="auto"/>
            <w:bottom w:val="none" w:sz="0" w:space="0" w:color="auto"/>
            <w:right w:val="none" w:sz="0" w:space="0" w:color="auto"/>
          </w:divBdr>
          <w:divsChild>
            <w:div w:id="796290743">
              <w:marLeft w:val="0"/>
              <w:marRight w:val="0"/>
              <w:marTop w:val="0"/>
              <w:marBottom w:val="0"/>
              <w:divBdr>
                <w:top w:val="none" w:sz="0" w:space="0" w:color="auto"/>
                <w:left w:val="none" w:sz="0" w:space="0" w:color="auto"/>
                <w:bottom w:val="none" w:sz="0" w:space="0" w:color="auto"/>
                <w:right w:val="none" w:sz="0" w:space="0" w:color="auto"/>
              </w:divBdr>
            </w:div>
          </w:divsChild>
        </w:div>
        <w:div w:id="2036147919">
          <w:marLeft w:val="0"/>
          <w:marRight w:val="0"/>
          <w:marTop w:val="0"/>
          <w:marBottom w:val="0"/>
          <w:divBdr>
            <w:top w:val="none" w:sz="0" w:space="0" w:color="auto"/>
            <w:left w:val="none" w:sz="0" w:space="0" w:color="auto"/>
            <w:bottom w:val="none" w:sz="0" w:space="0" w:color="auto"/>
            <w:right w:val="none" w:sz="0" w:space="0" w:color="auto"/>
          </w:divBdr>
          <w:divsChild>
            <w:div w:id="2061516687">
              <w:marLeft w:val="0"/>
              <w:marRight w:val="0"/>
              <w:marTop w:val="0"/>
              <w:marBottom w:val="0"/>
              <w:divBdr>
                <w:top w:val="none" w:sz="0" w:space="0" w:color="auto"/>
                <w:left w:val="none" w:sz="0" w:space="0" w:color="auto"/>
                <w:bottom w:val="none" w:sz="0" w:space="0" w:color="auto"/>
                <w:right w:val="none" w:sz="0" w:space="0" w:color="auto"/>
              </w:divBdr>
            </w:div>
          </w:divsChild>
        </w:div>
        <w:div w:id="2104959221">
          <w:marLeft w:val="0"/>
          <w:marRight w:val="0"/>
          <w:marTop w:val="0"/>
          <w:marBottom w:val="0"/>
          <w:divBdr>
            <w:top w:val="none" w:sz="0" w:space="0" w:color="auto"/>
            <w:left w:val="none" w:sz="0" w:space="0" w:color="auto"/>
            <w:bottom w:val="none" w:sz="0" w:space="0" w:color="auto"/>
            <w:right w:val="none" w:sz="0" w:space="0" w:color="auto"/>
          </w:divBdr>
          <w:divsChild>
            <w:div w:id="1104762919">
              <w:marLeft w:val="0"/>
              <w:marRight w:val="0"/>
              <w:marTop w:val="0"/>
              <w:marBottom w:val="0"/>
              <w:divBdr>
                <w:top w:val="none" w:sz="0" w:space="0" w:color="auto"/>
                <w:left w:val="none" w:sz="0" w:space="0" w:color="auto"/>
                <w:bottom w:val="none" w:sz="0" w:space="0" w:color="auto"/>
                <w:right w:val="none" w:sz="0" w:space="0" w:color="auto"/>
              </w:divBdr>
            </w:div>
          </w:divsChild>
        </w:div>
        <w:div w:id="2142913875">
          <w:marLeft w:val="0"/>
          <w:marRight w:val="0"/>
          <w:marTop w:val="0"/>
          <w:marBottom w:val="0"/>
          <w:divBdr>
            <w:top w:val="none" w:sz="0" w:space="0" w:color="auto"/>
            <w:left w:val="none" w:sz="0" w:space="0" w:color="auto"/>
            <w:bottom w:val="none" w:sz="0" w:space="0" w:color="auto"/>
            <w:right w:val="none" w:sz="0" w:space="0" w:color="auto"/>
          </w:divBdr>
          <w:divsChild>
            <w:div w:id="200258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571645">
      <w:bodyDiv w:val="1"/>
      <w:marLeft w:val="0"/>
      <w:marRight w:val="0"/>
      <w:marTop w:val="0"/>
      <w:marBottom w:val="0"/>
      <w:divBdr>
        <w:top w:val="none" w:sz="0" w:space="0" w:color="auto"/>
        <w:left w:val="none" w:sz="0" w:space="0" w:color="auto"/>
        <w:bottom w:val="none" w:sz="0" w:space="0" w:color="auto"/>
        <w:right w:val="none" w:sz="0" w:space="0" w:color="auto"/>
      </w:divBdr>
    </w:div>
    <w:div w:id="808012454">
      <w:bodyDiv w:val="1"/>
      <w:marLeft w:val="0"/>
      <w:marRight w:val="0"/>
      <w:marTop w:val="0"/>
      <w:marBottom w:val="0"/>
      <w:divBdr>
        <w:top w:val="none" w:sz="0" w:space="0" w:color="auto"/>
        <w:left w:val="none" w:sz="0" w:space="0" w:color="auto"/>
        <w:bottom w:val="none" w:sz="0" w:space="0" w:color="auto"/>
        <w:right w:val="none" w:sz="0" w:space="0" w:color="auto"/>
      </w:divBdr>
    </w:div>
    <w:div w:id="981882975">
      <w:bodyDiv w:val="1"/>
      <w:marLeft w:val="0"/>
      <w:marRight w:val="0"/>
      <w:marTop w:val="0"/>
      <w:marBottom w:val="0"/>
      <w:divBdr>
        <w:top w:val="none" w:sz="0" w:space="0" w:color="auto"/>
        <w:left w:val="none" w:sz="0" w:space="0" w:color="auto"/>
        <w:bottom w:val="none" w:sz="0" w:space="0" w:color="auto"/>
        <w:right w:val="none" w:sz="0" w:space="0" w:color="auto"/>
      </w:divBdr>
    </w:div>
    <w:div w:id="1061290680">
      <w:bodyDiv w:val="1"/>
      <w:marLeft w:val="0"/>
      <w:marRight w:val="0"/>
      <w:marTop w:val="0"/>
      <w:marBottom w:val="0"/>
      <w:divBdr>
        <w:top w:val="none" w:sz="0" w:space="0" w:color="auto"/>
        <w:left w:val="none" w:sz="0" w:space="0" w:color="auto"/>
        <w:bottom w:val="none" w:sz="0" w:space="0" w:color="auto"/>
        <w:right w:val="none" w:sz="0" w:space="0" w:color="auto"/>
      </w:divBdr>
    </w:div>
    <w:div w:id="1224022293">
      <w:bodyDiv w:val="1"/>
      <w:marLeft w:val="0"/>
      <w:marRight w:val="0"/>
      <w:marTop w:val="0"/>
      <w:marBottom w:val="0"/>
      <w:divBdr>
        <w:top w:val="none" w:sz="0" w:space="0" w:color="auto"/>
        <w:left w:val="none" w:sz="0" w:space="0" w:color="auto"/>
        <w:bottom w:val="none" w:sz="0" w:space="0" w:color="auto"/>
        <w:right w:val="none" w:sz="0" w:space="0" w:color="auto"/>
      </w:divBdr>
    </w:div>
    <w:div w:id="1540972540">
      <w:bodyDiv w:val="1"/>
      <w:marLeft w:val="0"/>
      <w:marRight w:val="0"/>
      <w:marTop w:val="0"/>
      <w:marBottom w:val="0"/>
      <w:divBdr>
        <w:top w:val="none" w:sz="0" w:space="0" w:color="auto"/>
        <w:left w:val="none" w:sz="0" w:space="0" w:color="auto"/>
        <w:bottom w:val="none" w:sz="0" w:space="0" w:color="auto"/>
        <w:right w:val="none" w:sz="0" w:space="0" w:color="auto"/>
      </w:divBdr>
      <w:divsChild>
        <w:div w:id="17241117">
          <w:marLeft w:val="0"/>
          <w:marRight w:val="0"/>
          <w:marTop w:val="0"/>
          <w:marBottom w:val="0"/>
          <w:divBdr>
            <w:top w:val="none" w:sz="0" w:space="0" w:color="auto"/>
            <w:left w:val="none" w:sz="0" w:space="0" w:color="auto"/>
            <w:bottom w:val="none" w:sz="0" w:space="0" w:color="auto"/>
            <w:right w:val="none" w:sz="0" w:space="0" w:color="auto"/>
          </w:divBdr>
          <w:divsChild>
            <w:div w:id="1677919482">
              <w:marLeft w:val="0"/>
              <w:marRight w:val="0"/>
              <w:marTop w:val="0"/>
              <w:marBottom w:val="0"/>
              <w:divBdr>
                <w:top w:val="none" w:sz="0" w:space="0" w:color="auto"/>
                <w:left w:val="none" w:sz="0" w:space="0" w:color="auto"/>
                <w:bottom w:val="none" w:sz="0" w:space="0" w:color="auto"/>
                <w:right w:val="none" w:sz="0" w:space="0" w:color="auto"/>
              </w:divBdr>
            </w:div>
          </w:divsChild>
        </w:div>
        <w:div w:id="61877181">
          <w:marLeft w:val="0"/>
          <w:marRight w:val="0"/>
          <w:marTop w:val="0"/>
          <w:marBottom w:val="0"/>
          <w:divBdr>
            <w:top w:val="none" w:sz="0" w:space="0" w:color="auto"/>
            <w:left w:val="none" w:sz="0" w:space="0" w:color="auto"/>
            <w:bottom w:val="none" w:sz="0" w:space="0" w:color="auto"/>
            <w:right w:val="none" w:sz="0" w:space="0" w:color="auto"/>
          </w:divBdr>
          <w:divsChild>
            <w:div w:id="47149407">
              <w:marLeft w:val="0"/>
              <w:marRight w:val="0"/>
              <w:marTop w:val="0"/>
              <w:marBottom w:val="0"/>
              <w:divBdr>
                <w:top w:val="none" w:sz="0" w:space="0" w:color="auto"/>
                <w:left w:val="none" w:sz="0" w:space="0" w:color="auto"/>
                <w:bottom w:val="none" w:sz="0" w:space="0" w:color="auto"/>
                <w:right w:val="none" w:sz="0" w:space="0" w:color="auto"/>
              </w:divBdr>
            </w:div>
          </w:divsChild>
        </w:div>
        <w:div w:id="69281494">
          <w:marLeft w:val="0"/>
          <w:marRight w:val="0"/>
          <w:marTop w:val="0"/>
          <w:marBottom w:val="0"/>
          <w:divBdr>
            <w:top w:val="none" w:sz="0" w:space="0" w:color="auto"/>
            <w:left w:val="none" w:sz="0" w:space="0" w:color="auto"/>
            <w:bottom w:val="none" w:sz="0" w:space="0" w:color="auto"/>
            <w:right w:val="none" w:sz="0" w:space="0" w:color="auto"/>
          </w:divBdr>
          <w:divsChild>
            <w:div w:id="542713669">
              <w:marLeft w:val="0"/>
              <w:marRight w:val="0"/>
              <w:marTop w:val="0"/>
              <w:marBottom w:val="0"/>
              <w:divBdr>
                <w:top w:val="none" w:sz="0" w:space="0" w:color="auto"/>
                <w:left w:val="none" w:sz="0" w:space="0" w:color="auto"/>
                <w:bottom w:val="none" w:sz="0" w:space="0" w:color="auto"/>
                <w:right w:val="none" w:sz="0" w:space="0" w:color="auto"/>
              </w:divBdr>
            </w:div>
            <w:div w:id="1430783447">
              <w:marLeft w:val="0"/>
              <w:marRight w:val="0"/>
              <w:marTop w:val="0"/>
              <w:marBottom w:val="0"/>
              <w:divBdr>
                <w:top w:val="none" w:sz="0" w:space="0" w:color="auto"/>
                <w:left w:val="none" w:sz="0" w:space="0" w:color="auto"/>
                <w:bottom w:val="none" w:sz="0" w:space="0" w:color="auto"/>
                <w:right w:val="none" w:sz="0" w:space="0" w:color="auto"/>
              </w:divBdr>
            </w:div>
          </w:divsChild>
        </w:div>
        <w:div w:id="102116771">
          <w:marLeft w:val="0"/>
          <w:marRight w:val="0"/>
          <w:marTop w:val="0"/>
          <w:marBottom w:val="0"/>
          <w:divBdr>
            <w:top w:val="none" w:sz="0" w:space="0" w:color="auto"/>
            <w:left w:val="none" w:sz="0" w:space="0" w:color="auto"/>
            <w:bottom w:val="none" w:sz="0" w:space="0" w:color="auto"/>
            <w:right w:val="none" w:sz="0" w:space="0" w:color="auto"/>
          </w:divBdr>
          <w:divsChild>
            <w:div w:id="1647854523">
              <w:marLeft w:val="0"/>
              <w:marRight w:val="0"/>
              <w:marTop w:val="0"/>
              <w:marBottom w:val="0"/>
              <w:divBdr>
                <w:top w:val="none" w:sz="0" w:space="0" w:color="auto"/>
                <w:left w:val="none" w:sz="0" w:space="0" w:color="auto"/>
                <w:bottom w:val="none" w:sz="0" w:space="0" w:color="auto"/>
                <w:right w:val="none" w:sz="0" w:space="0" w:color="auto"/>
              </w:divBdr>
            </w:div>
          </w:divsChild>
        </w:div>
        <w:div w:id="117721983">
          <w:marLeft w:val="0"/>
          <w:marRight w:val="0"/>
          <w:marTop w:val="0"/>
          <w:marBottom w:val="0"/>
          <w:divBdr>
            <w:top w:val="none" w:sz="0" w:space="0" w:color="auto"/>
            <w:left w:val="none" w:sz="0" w:space="0" w:color="auto"/>
            <w:bottom w:val="none" w:sz="0" w:space="0" w:color="auto"/>
            <w:right w:val="none" w:sz="0" w:space="0" w:color="auto"/>
          </w:divBdr>
          <w:divsChild>
            <w:div w:id="934946872">
              <w:marLeft w:val="0"/>
              <w:marRight w:val="0"/>
              <w:marTop w:val="0"/>
              <w:marBottom w:val="0"/>
              <w:divBdr>
                <w:top w:val="none" w:sz="0" w:space="0" w:color="auto"/>
                <w:left w:val="none" w:sz="0" w:space="0" w:color="auto"/>
                <w:bottom w:val="none" w:sz="0" w:space="0" w:color="auto"/>
                <w:right w:val="none" w:sz="0" w:space="0" w:color="auto"/>
              </w:divBdr>
            </w:div>
          </w:divsChild>
        </w:div>
        <w:div w:id="121116021">
          <w:marLeft w:val="0"/>
          <w:marRight w:val="0"/>
          <w:marTop w:val="0"/>
          <w:marBottom w:val="0"/>
          <w:divBdr>
            <w:top w:val="none" w:sz="0" w:space="0" w:color="auto"/>
            <w:left w:val="none" w:sz="0" w:space="0" w:color="auto"/>
            <w:bottom w:val="none" w:sz="0" w:space="0" w:color="auto"/>
            <w:right w:val="none" w:sz="0" w:space="0" w:color="auto"/>
          </w:divBdr>
          <w:divsChild>
            <w:div w:id="244195961">
              <w:marLeft w:val="0"/>
              <w:marRight w:val="0"/>
              <w:marTop w:val="0"/>
              <w:marBottom w:val="0"/>
              <w:divBdr>
                <w:top w:val="none" w:sz="0" w:space="0" w:color="auto"/>
                <w:left w:val="none" w:sz="0" w:space="0" w:color="auto"/>
                <w:bottom w:val="none" w:sz="0" w:space="0" w:color="auto"/>
                <w:right w:val="none" w:sz="0" w:space="0" w:color="auto"/>
              </w:divBdr>
            </w:div>
          </w:divsChild>
        </w:div>
        <w:div w:id="259143858">
          <w:marLeft w:val="0"/>
          <w:marRight w:val="0"/>
          <w:marTop w:val="0"/>
          <w:marBottom w:val="0"/>
          <w:divBdr>
            <w:top w:val="none" w:sz="0" w:space="0" w:color="auto"/>
            <w:left w:val="none" w:sz="0" w:space="0" w:color="auto"/>
            <w:bottom w:val="none" w:sz="0" w:space="0" w:color="auto"/>
            <w:right w:val="none" w:sz="0" w:space="0" w:color="auto"/>
          </w:divBdr>
          <w:divsChild>
            <w:div w:id="2079787866">
              <w:marLeft w:val="0"/>
              <w:marRight w:val="0"/>
              <w:marTop w:val="0"/>
              <w:marBottom w:val="0"/>
              <w:divBdr>
                <w:top w:val="none" w:sz="0" w:space="0" w:color="auto"/>
                <w:left w:val="none" w:sz="0" w:space="0" w:color="auto"/>
                <w:bottom w:val="none" w:sz="0" w:space="0" w:color="auto"/>
                <w:right w:val="none" w:sz="0" w:space="0" w:color="auto"/>
              </w:divBdr>
            </w:div>
          </w:divsChild>
        </w:div>
        <w:div w:id="269896616">
          <w:marLeft w:val="0"/>
          <w:marRight w:val="0"/>
          <w:marTop w:val="0"/>
          <w:marBottom w:val="0"/>
          <w:divBdr>
            <w:top w:val="none" w:sz="0" w:space="0" w:color="auto"/>
            <w:left w:val="none" w:sz="0" w:space="0" w:color="auto"/>
            <w:bottom w:val="none" w:sz="0" w:space="0" w:color="auto"/>
            <w:right w:val="none" w:sz="0" w:space="0" w:color="auto"/>
          </w:divBdr>
          <w:divsChild>
            <w:div w:id="1458061637">
              <w:marLeft w:val="0"/>
              <w:marRight w:val="0"/>
              <w:marTop w:val="0"/>
              <w:marBottom w:val="0"/>
              <w:divBdr>
                <w:top w:val="none" w:sz="0" w:space="0" w:color="auto"/>
                <w:left w:val="none" w:sz="0" w:space="0" w:color="auto"/>
                <w:bottom w:val="none" w:sz="0" w:space="0" w:color="auto"/>
                <w:right w:val="none" w:sz="0" w:space="0" w:color="auto"/>
              </w:divBdr>
            </w:div>
          </w:divsChild>
        </w:div>
        <w:div w:id="284040830">
          <w:marLeft w:val="0"/>
          <w:marRight w:val="0"/>
          <w:marTop w:val="0"/>
          <w:marBottom w:val="0"/>
          <w:divBdr>
            <w:top w:val="none" w:sz="0" w:space="0" w:color="auto"/>
            <w:left w:val="none" w:sz="0" w:space="0" w:color="auto"/>
            <w:bottom w:val="none" w:sz="0" w:space="0" w:color="auto"/>
            <w:right w:val="none" w:sz="0" w:space="0" w:color="auto"/>
          </w:divBdr>
          <w:divsChild>
            <w:div w:id="646935140">
              <w:marLeft w:val="0"/>
              <w:marRight w:val="0"/>
              <w:marTop w:val="0"/>
              <w:marBottom w:val="0"/>
              <w:divBdr>
                <w:top w:val="none" w:sz="0" w:space="0" w:color="auto"/>
                <w:left w:val="none" w:sz="0" w:space="0" w:color="auto"/>
                <w:bottom w:val="none" w:sz="0" w:space="0" w:color="auto"/>
                <w:right w:val="none" w:sz="0" w:space="0" w:color="auto"/>
              </w:divBdr>
            </w:div>
            <w:div w:id="1007056248">
              <w:marLeft w:val="0"/>
              <w:marRight w:val="0"/>
              <w:marTop w:val="0"/>
              <w:marBottom w:val="0"/>
              <w:divBdr>
                <w:top w:val="none" w:sz="0" w:space="0" w:color="auto"/>
                <w:left w:val="none" w:sz="0" w:space="0" w:color="auto"/>
                <w:bottom w:val="none" w:sz="0" w:space="0" w:color="auto"/>
                <w:right w:val="none" w:sz="0" w:space="0" w:color="auto"/>
              </w:divBdr>
            </w:div>
          </w:divsChild>
        </w:div>
        <w:div w:id="370766959">
          <w:marLeft w:val="0"/>
          <w:marRight w:val="0"/>
          <w:marTop w:val="0"/>
          <w:marBottom w:val="0"/>
          <w:divBdr>
            <w:top w:val="none" w:sz="0" w:space="0" w:color="auto"/>
            <w:left w:val="none" w:sz="0" w:space="0" w:color="auto"/>
            <w:bottom w:val="none" w:sz="0" w:space="0" w:color="auto"/>
            <w:right w:val="none" w:sz="0" w:space="0" w:color="auto"/>
          </w:divBdr>
          <w:divsChild>
            <w:div w:id="40638139">
              <w:marLeft w:val="0"/>
              <w:marRight w:val="0"/>
              <w:marTop w:val="0"/>
              <w:marBottom w:val="0"/>
              <w:divBdr>
                <w:top w:val="none" w:sz="0" w:space="0" w:color="auto"/>
                <w:left w:val="none" w:sz="0" w:space="0" w:color="auto"/>
                <w:bottom w:val="none" w:sz="0" w:space="0" w:color="auto"/>
                <w:right w:val="none" w:sz="0" w:space="0" w:color="auto"/>
              </w:divBdr>
            </w:div>
          </w:divsChild>
        </w:div>
        <w:div w:id="404961861">
          <w:marLeft w:val="0"/>
          <w:marRight w:val="0"/>
          <w:marTop w:val="0"/>
          <w:marBottom w:val="0"/>
          <w:divBdr>
            <w:top w:val="none" w:sz="0" w:space="0" w:color="auto"/>
            <w:left w:val="none" w:sz="0" w:space="0" w:color="auto"/>
            <w:bottom w:val="none" w:sz="0" w:space="0" w:color="auto"/>
            <w:right w:val="none" w:sz="0" w:space="0" w:color="auto"/>
          </w:divBdr>
          <w:divsChild>
            <w:div w:id="1402673081">
              <w:marLeft w:val="0"/>
              <w:marRight w:val="0"/>
              <w:marTop w:val="0"/>
              <w:marBottom w:val="0"/>
              <w:divBdr>
                <w:top w:val="none" w:sz="0" w:space="0" w:color="auto"/>
                <w:left w:val="none" w:sz="0" w:space="0" w:color="auto"/>
                <w:bottom w:val="none" w:sz="0" w:space="0" w:color="auto"/>
                <w:right w:val="none" w:sz="0" w:space="0" w:color="auto"/>
              </w:divBdr>
            </w:div>
          </w:divsChild>
        </w:div>
        <w:div w:id="674528208">
          <w:marLeft w:val="0"/>
          <w:marRight w:val="0"/>
          <w:marTop w:val="0"/>
          <w:marBottom w:val="0"/>
          <w:divBdr>
            <w:top w:val="none" w:sz="0" w:space="0" w:color="auto"/>
            <w:left w:val="none" w:sz="0" w:space="0" w:color="auto"/>
            <w:bottom w:val="none" w:sz="0" w:space="0" w:color="auto"/>
            <w:right w:val="none" w:sz="0" w:space="0" w:color="auto"/>
          </w:divBdr>
          <w:divsChild>
            <w:div w:id="815075854">
              <w:marLeft w:val="0"/>
              <w:marRight w:val="0"/>
              <w:marTop w:val="0"/>
              <w:marBottom w:val="0"/>
              <w:divBdr>
                <w:top w:val="none" w:sz="0" w:space="0" w:color="auto"/>
                <w:left w:val="none" w:sz="0" w:space="0" w:color="auto"/>
                <w:bottom w:val="none" w:sz="0" w:space="0" w:color="auto"/>
                <w:right w:val="none" w:sz="0" w:space="0" w:color="auto"/>
              </w:divBdr>
            </w:div>
          </w:divsChild>
        </w:div>
        <w:div w:id="715665347">
          <w:marLeft w:val="0"/>
          <w:marRight w:val="0"/>
          <w:marTop w:val="0"/>
          <w:marBottom w:val="0"/>
          <w:divBdr>
            <w:top w:val="none" w:sz="0" w:space="0" w:color="auto"/>
            <w:left w:val="none" w:sz="0" w:space="0" w:color="auto"/>
            <w:bottom w:val="none" w:sz="0" w:space="0" w:color="auto"/>
            <w:right w:val="none" w:sz="0" w:space="0" w:color="auto"/>
          </w:divBdr>
          <w:divsChild>
            <w:div w:id="1063942497">
              <w:marLeft w:val="0"/>
              <w:marRight w:val="0"/>
              <w:marTop w:val="0"/>
              <w:marBottom w:val="0"/>
              <w:divBdr>
                <w:top w:val="none" w:sz="0" w:space="0" w:color="auto"/>
                <w:left w:val="none" w:sz="0" w:space="0" w:color="auto"/>
                <w:bottom w:val="none" w:sz="0" w:space="0" w:color="auto"/>
                <w:right w:val="none" w:sz="0" w:space="0" w:color="auto"/>
              </w:divBdr>
            </w:div>
          </w:divsChild>
        </w:div>
        <w:div w:id="728066843">
          <w:marLeft w:val="0"/>
          <w:marRight w:val="0"/>
          <w:marTop w:val="0"/>
          <w:marBottom w:val="0"/>
          <w:divBdr>
            <w:top w:val="none" w:sz="0" w:space="0" w:color="auto"/>
            <w:left w:val="none" w:sz="0" w:space="0" w:color="auto"/>
            <w:bottom w:val="none" w:sz="0" w:space="0" w:color="auto"/>
            <w:right w:val="none" w:sz="0" w:space="0" w:color="auto"/>
          </w:divBdr>
          <w:divsChild>
            <w:div w:id="928317571">
              <w:marLeft w:val="0"/>
              <w:marRight w:val="0"/>
              <w:marTop w:val="0"/>
              <w:marBottom w:val="0"/>
              <w:divBdr>
                <w:top w:val="none" w:sz="0" w:space="0" w:color="auto"/>
                <w:left w:val="none" w:sz="0" w:space="0" w:color="auto"/>
                <w:bottom w:val="none" w:sz="0" w:space="0" w:color="auto"/>
                <w:right w:val="none" w:sz="0" w:space="0" w:color="auto"/>
              </w:divBdr>
            </w:div>
          </w:divsChild>
        </w:div>
        <w:div w:id="778916070">
          <w:marLeft w:val="0"/>
          <w:marRight w:val="0"/>
          <w:marTop w:val="0"/>
          <w:marBottom w:val="0"/>
          <w:divBdr>
            <w:top w:val="none" w:sz="0" w:space="0" w:color="auto"/>
            <w:left w:val="none" w:sz="0" w:space="0" w:color="auto"/>
            <w:bottom w:val="none" w:sz="0" w:space="0" w:color="auto"/>
            <w:right w:val="none" w:sz="0" w:space="0" w:color="auto"/>
          </w:divBdr>
          <w:divsChild>
            <w:div w:id="81099806">
              <w:marLeft w:val="0"/>
              <w:marRight w:val="0"/>
              <w:marTop w:val="0"/>
              <w:marBottom w:val="0"/>
              <w:divBdr>
                <w:top w:val="none" w:sz="0" w:space="0" w:color="auto"/>
                <w:left w:val="none" w:sz="0" w:space="0" w:color="auto"/>
                <w:bottom w:val="none" w:sz="0" w:space="0" w:color="auto"/>
                <w:right w:val="none" w:sz="0" w:space="0" w:color="auto"/>
              </w:divBdr>
            </w:div>
          </w:divsChild>
        </w:div>
        <w:div w:id="805120572">
          <w:marLeft w:val="0"/>
          <w:marRight w:val="0"/>
          <w:marTop w:val="0"/>
          <w:marBottom w:val="0"/>
          <w:divBdr>
            <w:top w:val="none" w:sz="0" w:space="0" w:color="auto"/>
            <w:left w:val="none" w:sz="0" w:space="0" w:color="auto"/>
            <w:bottom w:val="none" w:sz="0" w:space="0" w:color="auto"/>
            <w:right w:val="none" w:sz="0" w:space="0" w:color="auto"/>
          </w:divBdr>
          <w:divsChild>
            <w:div w:id="152647004">
              <w:marLeft w:val="0"/>
              <w:marRight w:val="0"/>
              <w:marTop w:val="0"/>
              <w:marBottom w:val="0"/>
              <w:divBdr>
                <w:top w:val="none" w:sz="0" w:space="0" w:color="auto"/>
                <w:left w:val="none" w:sz="0" w:space="0" w:color="auto"/>
                <w:bottom w:val="none" w:sz="0" w:space="0" w:color="auto"/>
                <w:right w:val="none" w:sz="0" w:space="0" w:color="auto"/>
              </w:divBdr>
            </w:div>
          </w:divsChild>
        </w:div>
        <w:div w:id="883518547">
          <w:marLeft w:val="0"/>
          <w:marRight w:val="0"/>
          <w:marTop w:val="0"/>
          <w:marBottom w:val="0"/>
          <w:divBdr>
            <w:top w:val="none" w:sz="0" w:space="0" w:color="auto"/>
            <w:left w:val="none" w:sz="0" w:space="0" w:color="auto"/>
            <w:bottom w:val="none" w:sz="0" w:space="0" w:color="auto"/>
            <w:right w:val="none" w:sz="0" w:space="0" w:color="auto"/>
          </w:divBdr>
          <w:divsChild>
            <w:div w:id="2104447090">
              <w:marLeft w:val="0"/>
              <w:marRight w:val="0"/>
              <w:marTop w:val="0"/>
              <w:marBottom w:val="0"/>
              <w:divBdr>
                <w:top w:val="none" w:sz="0" w:space="0" w:color="auto"/>
                <w:left w:val="none" w:sz="0" w:space="0" w:color="auto"/>
                <w:bottom w:val="none" w:sz="0" w:space="0" w:color="auto"/>
                <w:right w:val="none" w:sz="0" w:space="0" w:color="auto"/>
              </w:divBdr>
            </w:div>
          </w:divsChild>
        </w:div>
        <w:div w:id="925840698">
          <w:marLeft w:val="0"/>
          <w:marRight w:val="0"/>
          <w:marTop w:val="0"/>
          <w:marBottom w:val="0"/>
          <w:divBdr>
            <w:top w:val="none" w:sz="0" w:space="0" w:color="auto"/>
            <w:left w:val="none" w:sz="0" w:space="0" w:color="auto"/>
            <w:bottom w:val="none" w:sz="0" w:space="0" w:color="auto"/>
            <w:right w:val="none" w:sz="0" w:space="0" w:color="auto"/>
          </w:divBdr>
          <w:divsChild>
            <w:div w:id="115367517">
              <w:marLeft w:val="0"/>
              <w:marRight w:val="0"/>
              <w:marTop w:val="0"/>
              <w:marBottom w:val="0"/>
              <w:divBdr>
                <w:top w:val="none" w:sz="0" w:space="0" w:color="auto"/>
                <w:left w:val="none" w:sz="0" w:space="0" w:color="auto"/>
                <w:bottom w:val="none" w:sz="0" w:space="0" w:color="auto"/>
                <w:right w:val="none" w:sz="0" w:space="0" w:color="auto"/>
              </w:divBdr>
            </w:div>
          </w:divsChild>
        </w:div>
        <w:div w:id="1025206243">
          <w:marLeft w:val="0"/>
          <w:marRight w:val="0"/>
          <w:marTop w:val="0"/>
          <w:marBottom w:val="0"/>
          <w:divBdr>
            <w:top w:val="none" w:sz="0" w:space="0" w:color="auto"/>
            <w:left w:val="none" w:sz="0" w:space="0" w:color="auto"/>
            <w:bottom w:val="none" w:sz="0" w:space="0" w:color="auto"/>
            <w:right w:val="none" w:sz="0" w:space="0" w:color="auto"/>
          </w:divBdr>
          <w:divsChild>
            <w:div w:id="855845038">
              <w:marLeft w:val="0"/>
              <w:marRight w:val="0"/>
              <w:marTop w:val="0"/>
              <w:marBottom w:val="0"/>
              <w:divBdr>
                <w:top w:val="none" w:sz="0" w:space="0" w:color="auto"/>
                <w:left w:val="none" w:sz="0" w:space="0" w:color="auto"/>
                <w:bottom w:val="none" w:sz="0" w:space="0" w:color="auto"/>
                <w:right w:val="none" w:sz="0" w:space="0" w:color="auto"/>
              </w:divBdr>
            </w:div>
          </w:divsChild>
        </w:div>
        <w:div w:id="1056851323">
          <w:marLeft w:val="0"/>
          <w:marRight w:val="0"/>
          <w:marTop w:val="0"/>
          <w:marBottom w:val="0"/>
          <w:divBdr>
            <w:top w:val="none" w:sz="0" w:space="0" w:color="auto"/>
            <w:left w:val="none" w:sz="0" w:space="0" w:color="auto"/>
            <w:bottom w:val="none" w:sz="0" w:space="0" w:color="auto"/>
            <w:right w:val="none" w:sz="0" w:space="0" w:color="auto"/>
          </w:divBdr>
          <w:divsChild>
            <w:div w:id="1689260628">
              <w:marLeft w:val="0"/>
              <w:marRight w:val="0"/>
              <w:marTop w:val="0"/>
              <w:marBottom w:val="0"/>
              <w:divBdr>
                <w:top w:val="none" w:sz="0" w:space="0" w:color="auto"/>
                <w:left w:val="none" w:sz="0" w:space="0" w:color="auto"/>
                <w:bottom w:val="none" w:sz="0" w:space="0" w:color="auto"/>
                <w:right w:val="none" w:sz="0" w:space="0" w:color="auto"/>
              </w:divBdr>
            </w:div>
          </w:divsChild>
        </w:div>
        <w:div w:id="1096902163">
          <w:marLeft w:val="0"/>
          <w:marRight w:val="0"/>
          <w:marTop w:val="0"/>
          <w:marBottom w:val="0"/>
          <w:divBdr>
            <w:top w:val="none" w:sz="0" w:space="0" w:color="auto"/>
            <w:left w:val="none" w:sz="0" w:space="0" w:color="auto"/>
            <w:bottom w:val="none" w:sz="0" w:space="0" w:color="auto"/>
            <w:right w:val="none" w:sz="0" w:space="0" w:color="auto"/>
          </w:divBdr>
          <w:divsChild>
            <w:div w:id="1487938047">
              <w:marLeft w:val="0"/>
              <w:marRight w:val="0"/>
              <w:marTop w:val="0"/>
              <w:marBottom w:val="0"/>
              <w:divBdr>
                <w:top w:val="none" w:sz="0" w:space="0" w:color="auto"/>
                <w:left w:val="none" w:sz="0" w:space="0" w:color="auto"/>
                <w:bottom w:val="none" w:sz="0" w:space="0" w:color="auto"/>
                <w:right w:val="none" w:sz="0" w:space="0" w:color="auto"/>
              </w:divBdr>
            </w:div>
          </w:divsChild>
        </w:div>
        <w:div w:id="1132558215">
          <w:marLeft w:val="0"/>
          <w:marRight w:val="0"/>
          <w:marTop w:val="0"/>
          <w:marBottom w:val="0"/>
          <w:divBdr>
            <w:top w:val="none" w:sz="0" w:space="0" w:color="auto"/>
            <w:left w:val="none" w:sz="0" w:space="0" w:color="auto"/>
            <w:bottom w:val="none" w:sz="0" w:space="0" w:color="auto"/>
            <w:right w:val="none" w:sz="0" w:space="0" w:color="auto"/>
          </w:divBdr>
          <w:divsChild>
            <w:div w:id="1335381319">
              <w:marLeft w:val="0"/>
              <w:marRight w:val="0"/>
              <w:marTop w:val="0"/>
              <w:marBottom w:val="0"/>
              <w:divBdr>
                <w:top w:val="none" w:sz="0" w:space="0" w:color="auto"/>
                <w:left w:val="none" w:sz="0" w:space="0" w:color="auto"/>
                <w:bottom w:val="none" w:sz="0" w:space="0" w:color="auto"/>
                <w:right w:val="none" w:sz="0" w:space="0" w:color="auto"/>
              </w:divBdr>
            </w:div>
          </w:divsChild>
        </w:div>
        <w:div w:id="1249778357">
          <w:marLeft w:val="0"/>
          <w:marRight w:val="0"/>
          <w:marTop w:val="0"/>
          <w:marBottom w:val="0"/>
          <w:divBdr>
            <w:top w:val="none" w:sz="0" w:space="0" w:color="auto"/>
            <w:left w:val="none" w:sz="0" w:space="0" w:color="auto"/>
            <w:bottom w:val="none" w:sz="0" w:space="0" w:color="auto"/>
            <w:right w:val="none" w:sz="0" w:space="0" w:color="auto"/>
          </w:divBdr>
          <w:divsChild>
            <w:div w:id="2131238372">
              <w:marLeft w:val="0"/>
              <w:marRight w:val="0"/>
              <w:marTop w:val="0"/>
              <w:marBottom w:val="0"/>
              <w:divBdr>
                <w:top w:val="none" w:sz="0" w:space="0" w:color="auto"/>
                <w:left w:val="none" w:sz="0" w:space="0" w:color="auto"/>
                <w:bottom w:val="none" w:sz="0" w:space="0" w:color="auto"/>
                <w:right w:val="none" w:sz="0" w:space="0" w:color="auto"/>
              </w:divBdr>
            </w:div>
          </w:divsChild>
        </w:div>
        <w:div w:id="1328947727">
          <w:marLeft w:val="0"/>
          <w:marRight w:val="0"/>
          <w:marTop w:val="0"/>
          <w:marBottom w:val="0"/>
          <w:divBdr>
            <w:top w:val="none" w:sz="0" w:space="0" w:color="auto"/>
            <w:left w:val="none" w:sz="0" w:space="0" w:color="auto"/>
            <w:bottom w:val="none" w:sz="0" w:space="0" w:color="auto"/>
            <w:right w:val="none" w:sz="0" w:space="0" w:color="auto"/>
          </w:divBdr>
          <w:divsChild>
            <w:div w:id="1206940412">
              <w:marLeft w:val="0"/>
              <w:marRight w:val="0"/>
              <w:marTop w:val="0"/>
              <w:marBottom w:val="0"/>
              <w:divBdr>
                <w:top w:val="none" w:sz="0" w:space="0" w:color="auto"/>
                <w:left w:val="none" w:sz="0" w:space="0" w:color="auto"/>
                <w:bottom w:val="none" w:sz="0" w:space="0" w:color="auto"/>
                <w:right w:val="none" w:sz="0" w:space="0" w:color="auto"/>
              </w:divBdr>
            </w:div>
          </w:divsChild>
        </w:div>
        <w:div w:id="1336035629">
          <w:marLeft w:val="0"/>
          <w:marRight w:val="0"/>
          <w:marTop w:val="0"/>
          <w:marBottom w:val="0"/>
          <w:divBdr>
            <w:top w:val="none" w:sz="0" w:space="0" w:color="auto"/>
            <w:left w:val="none" w:sz="0" w:space="0" w:color="auto"/>
            <w:bottom w:val="none" w:sz="0" w:space="0" w:color="auto"/>
            <w:right w:val="none" w:sz="0" w:space="0" w:color="auto"/>
          </w:divBdr>
          <w:divsChild>
            <w:div w:id="1885942109">
              <w:marLeft w:val="0"/>
              <w:marRight w:val="0"/>
              <w:marTop w:val="0"/>
              <w:marBottom w:val="0"/>
              <w:divBdr>
                <w:top w:val="none" w:sz="0" w:space="0" w:color="auto"/>
                <w:left w:val="none" w:sz="0" w:space="0" w:color="auto"/>
                <w:bottom w:val="none" w:sz="0" w:space="0" w:color="auto"/>
                <w:right w:val="none" w:sz="0" w:space="0" w:color="auto"/>
              </w:divBdr>
            </w:div>
          </w:divsChild>
        </w:div>
        <w:div w:id="1482884351">
          <w:marLeft w:val="0"/>
          <w:marRight w:val="0"/>
          <w:marTop w:val="0"/>
          <w:marBottom w:val="0"/>
          <w:divBdr>
            <w:top w:val="none" w:sz="0" w:space="0" w:color="auto"/>
            <w:left w:val="none" w:sz="0" w:space="0" w:color="auto"/>
            <w:bottom w:val="none" w:sz="0" w:space="0" w:color="auto"/>
            <w:right w:val="none" w:sz="0" w:space="0" w:color="auto"/>
          </w:divBdr>
          <w:divsChild>
            <w:div w:id="1229539442">
              <w:marLeft w:val="0"/>
              <w:marRight w:val="0"/>
              <w:marTop w:val="0"/>
              <w:marBottom w:val="0"/>
              <w:divBdr>
                <w:top w:val="none" w:sz="0" w:space="0" w:color="auto"/>
                <w:left w:val="none" w:sz="0" w:space="0" w:color="auto"/>
                <w:bottom w:val="none" w:sz="0" w:space="0" w:color="auto"/>
                <w:right w:val="none" w:sz="0" w:space="0" w:color="auto"/>
              </w:divBdr>
            </w:div>
          </w:divsChild>
        </w:div>
        <w:div w:id="1593975382">
          <w:marLeft w:val="0"/>
          <w:marRight w:val="0"/>
          <w:marTop w:val="0"/>
          <w:marBottom w:val="0"/>
          <w:divBdr>
            <w:top w:val="none" w:sz="0" w:space="0" w:color="auto"/>
            <w:left w:val="none" w:sz="0" w:space="0" w:color="auto"/>
            <w:bottom w:val="none" w:sz="0" w:space="0" w:color="auto"/>
            <w:right w:val="none" w:sz="0" w:space="0" w:color="auto"/>
          </w:divBdr>
          <w:divsChild>
            <w:div w:id="1456094668">
              <w:marLeft w:val="0"/>
              <w:marRight w:val="0"/>
              <w:marTop w:val="0"/>
              <w:marBottom w:val="0"/>
              <w:divBdr>
                <w:top w:val="none" w:sz="0" w:space="0" w:color="auto"/>
                <w:left w:val="none" w:sz="0" w:space="0" w:color="auto"/>
                <w:bottom w:val="none" w:sz="0" w:space="0" w:color="auto"/>
                <w:right w:val="none" w:sz="0" w:space="0" w:color="auto"/>
              </w:divBdr>
            </w:div>
          </w:divsChild>
        </w:div>
        <w:div w:id="1620143488">
          <w:marLeft w:val="0"/>
          <w:marRight w:val="0"/>
          <w:marTop w:val="0"/>
          <w:marBottom w:val="0"/>
          <w:divBdr>
            <w:top w:val="none" w:sz="0" w:space="0" w:color="auto"/>
            <w:left w:val="none" w:sz="0" w:space="0" w:color="auto"/>
            <w:bottom w:val="none" w:sz="0" w:space="0" w:color="auto"/>
            <w:right w:val="none" w:sz="0" w:space="0" w:color="auto"/>
          </w:divBdr>
          <w:divsChild>
            <w:div w:id="743140122">
              <w:marLeft w:val="0"/>
              <w:marRight w:val="0"/>
              <w:marTop w:val="0"/>
              <w:marBottom w:val="0"/>
              <w:divBdr>
                <w:top w:val="none" w:sz="0" w:space="0" w:color="auto"/>
                <w:left w:val="none" w:sz="0" w:space="0" w:color="auto"/>
                <w:bottom w:val="none" w:sz="0" w:space="0" w:color="auto"/>
                <w:right w:val="none" w:sz="0" w:space="0" w:color="auto"/>
              </w:divBdr>
            </w:div>
          </w:divsChild>
        </w:div>
        <w:div w:id="1743601772">
          <w:marLeft w:val="0"/>
          <w:marRight w:val="0"/>
          <w:marTop w:val="0"/>
          <w:marBottom w:val="0"/>
          <w:divBdr>
            <w:top w:val="none" w:sz="0" w:space="0" w:color="auto"/>
            <w:left w:val="none" w:sz="0" w:space="0" w:color="auto"/>
            <w:bottom w:val="none" w:sz="0" w:space="0" w:color="auto"/>
            <w:right w:val="none" w:sz="0" w:space="0" w:color="auto"/>
          </w:divBdr>
          <w:divsChild>
            <w:div w:id="265624590">
              <w:marLeft w:val="0"/>
              <w:marRight w:val="0"/>
              <w:marTop w:val="0"/>
              <w:marBottom w:val="0"/>
              <w:divBdr>
                <w:top w:val="none" w:sz="0" w:space="0" w:color="auto"/>
                <w:left w:val="none" w:sz="0" w:space="0" w:color="auto"/>
                <w:bottom w:val="none" w:sz="0" w:space="0" w:color="auto"/>
                <w:right w:val="none" w:sz="0" w:space="0" w:color="auto"/>
              </w:divBdr>
            </w:div>
          </w:divsChild>
        </w:div>
        <w:div w:id="1892575611">
          <w:marLeft w:val="0"/>
          <w:marRight w:val="0"/>
          <w:marTop w:val="0"/>
          <w:marBottom w:val="0"/>
          <w:divBdr>
            <w:top w:val="none" w:sz="0" w:space="0" w:color="auto"/>
            <w:left w:val="none" w:sz="0" w:space="0" w:color="auto"/>
            <w:bottom w:val="none" w:sz="0" w:space="0" w:color="auto"/>
            <w:right w:val="none" w:sz="0" w:space="0" w:color="auto"/>
          </w:divBdr>
          <w:divsChild>
            <w:div w:id="685792973">
              <w:marLeft w:val="0"/>
              <w:marRight w:val="0"/>
              <w:marTop w:val="0"/>
              <w:marBottom w:val="0"/>
              <w:divBdr>
                <w:top w:val="none" w:sz="0" w:space="0" w:color="auto"/>
                <w:left w:val="none" w:sz="0" w:space="0" w:color="auto"/>
                <w:bottom w:val="none" w:sz="0" w:space="0" w:color="auto"/>
                <w:right w:val="none" w:sz="0" w:space="0" w:color="auto"/>
              </w:divBdr>
            </w:div>
          </w:divsChild>
        </w:div>
        <w:div w:id="1894195671">
          <w:marLeft w:val="0"/>
          <w:marRight w:val="0"/>
          <w:marTop w:val="0"/>
          <w:marBottom w:val="0"/>
          <w:divBdr>
            <w:top w:val="none" w:sz="0" w:space="0" w:color="auto"/>
            <w:left w:val="none" w:sz="0" w:space="0" w:color="auto"/>
            <w:bottom w:val="none" w:sz="0" w:space="0" w:color="auto"/>
            <w:right w:val="none" w:sz="0" w:space="0" w:color="auto"/>
          </w:divBdr>
          <w:divsChild>
            <w:div w:id="398795855">
              <w:marLeft w:val="0"/>
              <w:marRight w:val="0"/>
              <w:marTop w:val="0"/>
              <w:marBottom w:val="0"/>
              <w:divBdr>
                <w:top w:val="none" w:sz="0" w:space="0" w:color="auto"/>
                <w:left w:val="none" w:sz="0" w:space="0" w:color="auto"/>
                <w:bottom w:val="none" w:sz="0" w:space="0" w:color="auto"/>
                <w:right w:val="none" w:sz="0" w:space="0" w:color="auto"/>
              </w:divBdr>
            </w:div>
          </w:divsChild>
        </w:div>
        <w:div w:id="1930045864">
          <w:marLeft w:val="0"/>
          <w:marRight w:val="0"/>
          <w:marTop w:val="0"/>
          <w:marBottom w:val="0"/>
          <w:divBdr>
            <w:top w:val="none" w:sz="0" w:space="0" w:color="auto"/>
            <w:left w:val="none" w:sz="0" w:space="0" w:color="auto"/>
            <w:bottom w:val="none" w:sz="0" w:space="0" w:color="auto"/>
            <w:right w:val="none" w:sz="0" w:space="0" w:color="auto"/>
          </w:divBdr>
          <w:divsChild>
            <w:div w:id="579370846">
              <w:marLeft w:val="0"/>
              <w:marRight w:val="0"/>
              <w:marTop w:val="0"/>
              <w:marBottom w:val="0"/>
              <w:divBdr>
                <w:top w:val="none" w:sz="0" w:space="0" w:color="auto"/>
                <w:left w:val="none" w:sz="0" w:space="0" w:color="auto"/>
                <w:bottom w:val="none" w:sz="0" w:space="0" w:color="auto"/>
                <w:right w:val="none" w:sz="0" w:space="0" w:color="auto"/>
              </w:divBdr>
            </w:div>
          </w:divsChild>
        </w:div>
        <w:div w:id="1952780986">
          <w:marLeft w:val="0"/>
          <w:marRight w:val="0"/>
          <w:marTop w:val="0"/>
          <w:marBottom w:val="0"/>
          <w:divBdr>
            <w:top w:val="none" w:sz="0" w:space="0" w:color="auto"/>
            <w:left w:val="none" w:sz="0" w:space="0" w:color="auto"/>
            <w:bottom w:val="none" w:sz="0" w:space="0" w:color="auto"/>
            <w:right w:val="none" w:sz="0" w:space="0" w:color="auto"/>
          </w:divBdr>
          <w:divsChild>
            <w:div w:id="534194492">
              <w:marLeft w:val="0"/>
              <w:marRight w:val="0"/>
              <w:marTop w:val="0"/>
              <w:marBottom w:val="0"/>
              <w:divBdr>
                <w:top w:val="none" w:sz="0" w:space="0" w:color="auto"/>
                <w:left w:val="none" w:sz="0" w:space="0" w:color="auto"/>
                <w:bottom w:val="none" w:sz="0" w:space="0" w:color="auto"/>
                <w:right w:val="none" w:sz="0" w:space="0" w:color="auto"/>
              </w:divBdr>
            </w:div>
          </w:divsChild>
        </w:div>
        <w:div w:id="2048291055">
          <w:marLeft w:val="0"/>
          <w:marRight w:val="0"/>
          <w:marTop w:val="0"/>
          <w:marBottom w:val="0"/>
          <w:divBdr>
            <w:top w:val="none" w:sz="0" w:space="0" w:color="auto"/>
            <w:left w:val="none" w:sz="0" w:space="0" w:color="auto"/>
            <w:bottom w:val="none" w:sz="0" w:space="0" w:color="auto"/>
            <w:right w:val="none" w:sz="0" w:space="0" w:color="auto"/>
          </w:divBdr>
          <w:divsChild>
            <w:div w:id="1708405780">
              <w:marLeft w:val="0"/>
              <w:marRight w:val="0"/>
              <w:marTop w:val="0"/>
              <w:marBottom w:val="0"/>
              <w:divBdr>
                <w:top w:val="none" w:sz="0" w:space="0" w:color="auto"/>
                <w:left w:val="none" w:sz="0" w:space="0" w:color="auto"/>
                <w:bottom w:val="none" w:sz="0" w:space="0" w:color="auto"/>
                <w:right w:val="none" w:sz="0" w:space="0" w:color="auto"/>
              </w:divBdr>
            </w:div>
          </w:divsChild>
        </w:div>
        <w:div w:id="2084258242">
          <w:marLeft w:val="0"/>
          <w:marRight w:val="0"/>
          <w:marTop w:val="0"/>
          <w:marBottom w:val="0"/>
          <w:divBdr>
            <w:top w:val="none" w:sz="0" w:space="0" w:color="auto"/>
            <w:left w:val="none" w:sz="0" w:space="0" w:color="auto"/>
            <w:bottom w:val="none" w:sz="0" w:space="0" w:color="auto"/>
            <w:right w:val="none" w:sz="0" w:space="0" w:color="auto"/>
          </w:divBdr>
          <w:divsChild>
            <w:div w:id="195971063">
              <w:marLeft w:val="0"/>
              <w:marRight w:val="0"/>
              <w:marTop w:val="0"/>
              <w:marBottom w:val="0"/>
              <w:divBdr>
                <w:top w:val="none" w:sz="0" w:space="0" w:color="auto"/>
                <w:left w:val="none" w:sz="0" w:space="0" w:color="auto"/>
                <w:bottom w:val="none" w:sz="0" w:space="0" w:color="auto"/>
                <w:right w:val="none" w:sz="0" w:space="0" w:color="auto"/>
              </w:divBdr>
            </w:div>
          </w:divsChild>
        </w:div>
        <w:div w:id="2136098319">
          <w:marLeft w:val="0"/>
          <w:marRight w:val="0"/>
          <w:marTop w:val="0"/>
          <w:marBottom w:val="0"/>
          <w:divBdr>
            <w:top w:val="none" w:sz="0" w:space="0" w:color="auto"/>
            <w:left w:val="none" w:sz="0" w:space="0" w:color="auto"/>
            <w:bottom w:val="none" w:sz="0" w:space="0" w:color="auto"/>
            <w:right w:val="none" w:sz="0" w:space="0" w:color="auto"/>
          </w:divBdr>
          <w:divsChild>
            <w:div w:id="181733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914617">
      <w:bodyDiv w:val="1"/>
      <w:marLeft w:val="0"/>
      <w:marRight w:val="0"/>
      <w:marTop w:val="0"/>
      <w:marBottom w:val="0"/>
      <w:divBdr>
        <w:top w:val="none" w:sz="0" w:space="0" w:color="auto"/>
        <w:left w:val="none" w:sz="0" w:space="0" w:color="auto"/>
        <w:bottom w:val="none" w:sz="0" w:space="0" w:color="auto"/>
        <w:right w:val="none" w:sz="0" w:space="0" w:color="auto"/>
      </w:divBdr>
    </w:div>
    <w:div w:id="193134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03E573-B7FB-48C2-ADBB-678D7FA4C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12D65A-388B-43EF-8038-253C40D985DC}">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3.xml><?xml version="1.0" encoding="utf-8"?>
<ds:datastoreItem xmlns:ds="http://schemas.openxmlformats.org/officeDocument/2006/customXml" ds:itemID="{C334F35E-74E3-4FC7-9E21-C17092D2E142}">
  <ds:schemaRefs>
    <ds:schemaRef ds:uri="http://schemas.openxmlformats.org/officeDocument/2006/bibliography"/>
  </ds:schemaRefs>
</ds:datastoreItem>
</file>

<file path=customXml/itemProps4.xml><?xml version="1.0" encoding="utf-8"?>
<ds:datastoreItem xmlns:ds="http://schemas.openxmlformats.org/officeDocument/2006/customXml" ds:itemID="{B44C5C84-9C40-4885-8975-BB85F5F520B0}">
  <ds:schemaRefs>
    <ds:schemaRef ds:uri="http://schemas.microsoft.com/sharepoint/v3/contenttype/forms"/>
  </ds:schemaRefs>
</ds:datastoreItem>
</file>

<file path=docMetadata/LabelInfo.xml><?xml version="1.0" encoding="utf-8"?>
<clbl:labelList xmlns:clbl="http://schemas.microsoft.com/office/2020/mipLabelMetadata">
  <clbl:label id="{58cbec73-53ae-408a-b369-b22fb6655792}"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7118</Words>
  <Characters>4058</Characters>
  <Application>Microsoft Office Word</Application>
  <DocSecurity>0</DocSecurity>
  <Lines>33</Lines>
  <Paragraphs>22</Paragraphs>
  <ScaleCrop>false</ScaleCrop>
  <Company/>
  <LinksUpToDate>false</LinksUpToDate>
  <CharactersWithSpaces>11154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Baltrėnaitė</dc:creator>
  <cp:keywords/>
  <dc:description/>
  <cp:lastModifiedBy>Edita Baltrėnaitė</cp:lastModifiedBy>
  <cp:revision>75</cp:revision>
  <cp:lastPrinted>2026-03-31T12:38:00Z</cp:lastPrinted>
  <dcterms:created xsi:type="dcterms:W3CDTF">2026-03-31T11:19:00Z</dcterms:created>
  <dcterms:modified xsi:type="dcterms:W3CDTF">2026-05-28T12:04:00Z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lt</vt:lpwstr>
  </property>
</Properties>
</file>